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43FA" w14:textId="77777777" w:rsidR="00F07EF1" w:rsidRPr="00AD43D2" w:rsidRDefault="00F07EF1">
      <w:pPr>
        <w:rPr>
          <w:sz w:val="4"/>
          <w:szCs w:val="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414"/>
        <w:gridCol w:w="2429"/>
        <w:gridCol w:w="3214"/>
      </w:tblGrid>
      <w:tr w:rsidR="00091BC2" w:rsidRPr="00D11FA9" w14:paraId="77C77D50" w14:textId="77777777" w:rsidTr="00AD43D2">
        <w:trPr>
          <w:trHeight w:val="284"/>
        </w:trPr>
        <w:tc>
          <w:tcPr>
            <w:tcW w:w="10490" w:type="dxa"/>
            <w:gridSpan w:val="4"/>
            <w:shd w:val="clear" w:color="auto" w:fill="92CDDC" w:themeFill="accent5" w:themeFillTint="99"/>
            <w:vAlign w:val="center"/>
          </w:tcPr>
          <w:p w14:paraId="43037C61" w14:textId="3768C696" w:rsidR="00091BC2" w:rsidRPr="00D11FA9" w:rsidRDefault="00091BC2" w:rsidP="005D1F57">
            <w:pPr>
              <w:ind w:left="-75"/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FİRMA BİLGİLERİ / Company Information</w:t>
            </w:r>
          </w:p>
        </w:tc>
      </w:tr>
      <w:tr w:rsidR="00E856F1" w:rsidRPr="00D11FA9" w14:paraId="30471653" w14:textId="77777777" w:rsidTr="00AD43D2">
        <w:tc>
          <w:tcPr>
            <w:tcW w:w="2433" w:type="dxa"/>
            <w:vAlign w:val="center"/>
          </w:tcPr>
          <w:p w14:paraId="73C6A662" w14:textId="2A63F2C5" w:rsidR="005B13B4" w:rsidRPr="00D11FA9" w:rsidRDefault="00091BC2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Kuruluş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Ünvanı</w:t>
            </w:r>
            <w:proofErr w:type="spellEnd"/>
            <w:r w:rsidR="005B13B4"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26E9F244" w14:textId="330E15FD" w:rsidR="00840039" w:rsidRPr="00D11FA9" w:rsidRDefault="00091BC2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Company Name</w:t>
            </w:r>
            <w:r w:rsidR="00840039"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8057" w:type="dxa"/>
            <w:gridSpan w:val="3"/>
            <w:vAlign w:val="bottom"/>
          </w:tcPr>
          <w:p w14:paraId="2360C2EF" w14:textId="77777777" w:rsidR="00091BC2" w:rsidRPr="00D11FA9" w:rsidRDefault="00091BC2" w:rsidP="000D66DC">
            <w:pPr>
              <w:ind w:left="-7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  <w:p w14:paraId="77FFED7F" w14:textId="77777777" w:rsidR="005B13B4" w:rsidRPr="00D11FA9" w:rsidRDefault="00657B6C" w:rsidP="000D66DC">
            <w:pPr>
              <w:ind w:left="-75"/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*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Ticaret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Sicil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Gazetesinde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yer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alan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kuruluş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ünvanını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yazınız</w:t>
            </w:r>
            <w:proofErr w:type="spellEnd"/>
            <w:r w:rsidR="003052A7"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/Please write </w:t>
            </w:r>
            <w:r w:rsidR="00D91185"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the title </w:t>
            </w:r>
            <w:r w:rsidR="003052A7"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as stated at official </w:t>
            </w:r>
            <w:proofErr w:type="spellStart"/>
            <w:r w:rsidR="003052A7"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gazzette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.</w:t>
            </w:r>
          </w:p>
        </w:tc>
      </w:tr>
      <w:tr w:rsidR="00112E4F" w:rsidRPr="00D11FA9" w14:paraId="1D412576" w14:textId="77777777" w:rsidTr="00AD43D2">
        <w:tc>
          <w:tcPr>
            <w:tcW w:w="2433" w:type="dxa"/>
            <w:vAlign w:val="center"/>
          </w:tcPr>
          <w:p w14:paraId="464B6BBF" w14:textId="77777777" w:rsidR="00112E4F" w:rsidRDefault="00112E4F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Kuruluş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Merkez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Adresi</w:t>
            </w:r>
            <w:proofErr w:type="spellEnd"/>
          </w:p>
          <w:p w14:paraId="401039B1" w14:textId="74A11486" w:rsidR="00112E4F" w:rsidRPr="00D11FA9" w:rsidRDefault="00112E4F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57" w:type="dxa"/>
            <w:gridSpan w:val="3"/>
            <w:vAlign w:val="bottom"/>
          </w:tcPr>
          <w:p w14:paraId="49820D32" w14:textId="77777777" w:rsidR="00112E4F" w:rsidRPr="00D11FA9" w:rsidRDefault="00112E4F" w:rsidP="000D66DC">
            <w:pPr>
              <w:ind w:left="-7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112E4F" w:rsidRPr="00D11FA9" w14:paraId="4E2AF158" w14:textId="77777777" w:rsidTr="00AD43D2">
        <w:tc>
          <w:tcPr>
            <w:tcW w:w="2433" w:type="dxa"/>
            <w:vAlign w:val="center"/>
          </w:tcPr>
          <w:p w14:paraId="342B0E68" w14:textId="28C0FDB0" w:rsidR="00112E4F" w:rsidRPr="000F2608" w:rsidRDefault="00275485" w:rsidP="000219DE">
            <w:pPr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Kuruluş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Sahalar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Aynı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 </w:t>
            </w:r>
            <w:proofErr w:type="spellStart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Altında</w:t>
            </w:r>
            <w:proofErr w:type="spellEnd"/>
            <w:proofErr w:type="gramEnd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Çalışmakta</w:t>
            </w:r>
            <w:proofErr w:type="spellEnd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Mıdır</w:t>
            </w:r>
            <w:proofErr w:type="spellEnd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?</w:t>
            </w:r>
          </w:p>
          <w:p w14:paraId="095C6467" w14:textId="77777777" w:rsidR="00112E4F" w:rsidRPr="000F2608" w:rsidRDefault="00112E4F" w:rsidP="000219DE">
            <w:pPr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057" w:type="dxa"/>
            <w:gridSpan w:val="3"/>
            <w:vAlign w:val="bottom"/>
          </w:tcPr>
          <w:p w14:paraId="38847FE3" w14:textId="77777777" w:rsidR="00112E4F" w:rsidRPr="00275485" w:rsidRDefault="00112E4F" w:rsidP="000D66DC">
            <w:pPr>
              <w:ind w:left="-7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  <w:highlight w:val="yellow"/>
              </w:rPr>
            </w:pPr>
          </w:p>
        </w:tc>
      </w:tr>
      <w:tr w:rsidR="00275485" w:rsidRPr="00D11FA9" w14:paraId="1FBAE83E" w14:textId="77777777" w:rsidTr="00AD43D2">
        <w:tc>
          <w:tcPr>
            <w:tcW w:w="2433" w:type="dxa"/>
            <w:vAlign w:val="center"/>
          </w:tcPr>
          <w:p w14:paraId="20D3918C" w14:textId="69312086" w:rsidR="00275485" w:rsidRPr="000F2608" w:rsidRDefault="00275485" w:rsidP="000219DE">
            <w:pPr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Merkezde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Yürütülen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Faaliyetler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(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Örn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;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satınalma</w:t>
            </w:r>
            <w:proofErr w:type="spellEnd"/>
            <w:proofErr w:type="gram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, 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proofErr w:type="gram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anlaşmaları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muhasebe</w:t>
            </w:r>
            <w:proofErr w:type="spellEnd"/>
            <w:r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, </w:t>
            </w:r>
            <w:proofErr w:type="spellStart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İnsan</w:t>
            </w:r>
            <w:proofErr w:type="spellEnd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>Kaynakları</w:t>
            </w:r>
            <w:proofErr w:type="spellEnd"/>
            <w:r w:rsidR="002F301F" w:rsidRPr="000F2608">
              <w:rPr>
                <w:rFonts w:ascii="Times New Roman" w:hAnsi="Times New Roman"/>
                <w:i/>
                <w:iCs/>
                <w:color w:val="244061" w:themeColor="accent1" w:themeShade="80"/>
                <w:sz w:val="18"/>
                <w:szCs w:val="18"/>
              </w:rPr>
              <w:t xml:space="preserve"> vb.)</w:t>
            </w:r>
          </w:p>
        </w:tc>
        <w:tc>
          <w:tcPr>
            <w:tcW w:w="8057" w:type="dxa"/>
            <w:gridSpan w:val="3"/>
            <w:vAlign w:val="bottom"/>
          </w:tcPr>
          <w:p w14:paraId="6F836B5E" w14:textId="77777777" w:rsidR="00275485" w:rsidRPr="00275485" w:rsidRDefault="00275485" w:rsidP="000D66DC">
            <w:pPr>
              <w:ind w:left="-7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  <w:highlight w:val="yellow"/>
              </w:rPr>
            </w:pPr>
          </w:p>
        </w:tc>
      </w:tr>
      <w:tr w:rsidR="00E856F1" w:rsidRPr="00D11FA9" w14:paraId="432EC773" w14:textId="77777777" w:rsidTr="00AD43D2">
        <w:trPr>
          <w:trHeight w:val="454"/>
        </w:trPr>
        <w:tc>
          <w:tcPr>
            <w:tcW w:w="2433" w:type="dxa"/>
            <w:vAlign w:val="center"/>
          </w:tcPr>
          <w:p w14:paraId="4383D172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Merkez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Telefon</w:t>
            </w:r>
            <w:proofErr w:type="spellEnd"/>
          </w:p>
          <w:p w14:paraId="3306E40C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Phone</w:t>
            </w:r>
          </w:p>
        </w:tc>
        <w:tc>
          <w:tcPr>
            <w:tcW w:w="2414" w:type="dxa"/>
            <w:vAlign w:val="center"/>
          </w:tcPr>
          <w:p w14:paraId="2A676DD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5CED7D89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Vergi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Dairesi</w:t>
            </w:r>
            <w:proofErr w:type="spellEnd"/>
          </w:p>
          <w:p w14:paraId="1DF5E5F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Tax Office</w:t>
            </w:r>
          </w:p>
        </w:tc>
        <w:tc>
          <w:tcPr>
            <w:tcW w:w="3214" w:type="dxa"/>
            <w:vAlign w:val="center"/>
          </w:tcPr>
          <w:p w14:paraId="7D83C523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E856F1" w:rsidRPr="00D11FA9" w14:paraId="4C6313B7" w14:textId="77777777" w:rsidTr="00AD43D2">
        <w:trPr>
          <w:trHeight w:val="454"/>
        </w:trPr>
        <w:tc>
          <w:tcPr>
            <w:tcW w:w="2433" w:type="dxa"/>
            <w:vAlign w:val="center"/>
          </w:tcPr>
          <w:p w14:paraId="74A66ACE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Merkez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Faks</w:t>
            </w:r>
            <w:proofErr w:type="spellEnd"/>
          </w:p>
          <w:p w14:paraId="2F5C4D7C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Fax</w:t>
            </w:r>
          </w:p>
        </w:tc>
        <w:tc>
          <w:tcPr>
            <w:tcW w:w="2414" w:type="dxa"/>
            <w:vAlign w:val="center"/>
          </w:tcPr>
          <w:p w14:paraId="0315503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63B2EA00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Vergi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No.</w:t>
            </w:r>
          </w:p>
          <w:p w14:paraId="61C7FFA8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Reg. No.</w:t>
            </w:r>
          </w:p>
        </w:tc>
        <w:tc>
          <w:tcPr>
            <w:tcW w:w="3214" w:type="dxa"/>
            <w:vAlign w:val="center"/>
          </w:tcPr>
          <w:p w14:paraId="50A7B1F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E856F1" w:rsidRPr="00D11FA9" w14:paraId="7588B3D5" w14:textId="77777777" w:rsidTr="00AD43D2">
        <w:trPr>
          <w:trHeight w:val="454"/>
        </w:trPr>
        <w:tc>
          <w:tcPr>
            <w:tcW w:w="2433" w:type="dxa"/>
            <w:vAlign w:val="center"/>
          </w:tcPr>
          <w:p w14:paraId="0FF83C29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E-Posta</w:t>
            </w:r>
          </w:p>
          <w:p w14:paraId="41289ADB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E-mail</w:t>
            </w:r>
          </w:p>
        </w:tc>
        <w:tc>
          <w:tcPr>
            <w:tcW w:w="2414" w:type="dxa"/>
            <w:vAlign w:val="center"/>
          </w:tcPr>
          <w:p w14:paraId="4DC9929C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490A3659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Web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Adresi</w:t>
            </w:r>
            <w:proofErr w:type="spellEnd"/>
          </w:p>
          <w:p w14:paraId="27D3DFB5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Web Address</w:t>
            </w:r>
          </w:p>
        </w:tc>
        <w:tc>
          <w:tcPr>
            <w:tcW w:w="3214" w:type="dxa"/>
            <w:vAlign w:val="center"/>
          </w:tcPr>
          <w:p w14:paraId="0639E16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E856F1" w:rsidRPr="00D11FA9" w14:paraId="038D8D39" w14:textId="77777777" w:rsidTr="00AD43D2">
        <w:trPr>
          <w:trHeight w:val="454"/>
        </w:trPr>
        <w:tc>
          <w:tcPr>
            <w:tcW w:w="2433" w:type="dxa"/>
            <w:vAlign w:val="center"/>
          </w:tcPr>
          <w:p w14:paraId="1867F1E9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Genel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Müdür</w:t>
            </w:r>
            <w:proofErr w:type="spellEnd"/>
          </w:p>
          <w:p w14:paraId="66B8311D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General Manager</w:t>
            </w:r>
          </w:p>
        </w:tc>
        <w:tc>
          <w:tcPr>
            <w:tcW w:w="2414" w:type="dxa"/>
            <w:vAlign w:val="center"/>
          </w:tcPr>
          <w:p w14:paraId="43410B96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31666278" w14:textId="77777777" w:rsidR="000219DE" w:rsidRPr="00D11FA9" w:rsidRDefault="000219DE" w:rsidP="000219DE">
            <w:pP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Temsilcisi</w:t>
            </w:r>
            <w:proofErr w:type="spellEnd"/>
          </w:p>
          <w:p w14:paraId="3FDC5B6D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D11FA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Management Representative</w:t>
            </w:r>
          </w:p>
        </w:tc>
        <w:tc>
          <w:tcPr>
            <w:tcW w:w="3214" w:type="dxa"/>
            <w:vAlign w:val="center"/>
          </w:tcPr>
          <w:p w14:paraId="03AC4988" w14:textId="77777777" w:rsidR="000219DE" w:rsidRPr="00D11FA9" w:rsidRDefault="000219DE" w:rsidP="000219D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4B956028" w14:textId="77777777" w:rsidR="00A61CED" w:rsidRPr="00AD43D2" w:rsidRDefault="00A61CED">
      <w:pPr>
        <w:rPr>
          <w:rFonts w:ascii="Times New Roman" w:hAnsi="Times New Roman"/>
          <w:b w:val="0"/>
          <w:color w:val="244061" w:themeColor="accent1" w:themeShade="80"/>
          <w:sz w:val="8"/>
          <w:szCs w:val="8"/>
        </w:rPr>
      </w:pPr>
    </w:p>
    <w:p w14:paraId="507BDCEC" w14:textId="77777777" w:rsidR="001823D9" w:rsidRDefault="001823D9" w:rsidP="001823D9">
      <w:pPr>
        <w:ind w:left="-709"/>
        <w:rPr>
          <w:rFonts w:ascii="Times New Roman" w:hAnsi="Times New Roman"/>
          <w:b w:val="0"/>
          <w:color w:val="244061" w:themeColor="accent1" w:themeShade="80"/>
          <w:sz w:val="20"/>
          <w:szCs w:val="20"/>
        </w:rPr>
      </w:pPr>
    </w:p>
    <w:p w14:paraId="4C900866" w14:textId="77777777" w:rsidR="001823D9" w:rsidRDefault="001823D9">
      <w:pPr>
        <w:rPr>
          <w:rFonts w:ascii="Times New Roman" w:hAnsi="Times New Roman"/>
          <w:b w:val="0"/>
          <w:color w:val="244061" w:themeColor="accent1" w:themeShade="80"/>
          <w:sz w:val="8"/>
          <w:szCs w:val="8"/>
        </w:rPr>
      </w:pPr>
    </w:p>
    <w:p w14:paraId="7378D59B" w14:textId="77777777" w:rsidR="001823D9" w:rsidRPr="0021072D" w:rsidRDefault="001823D9">
      <w:pPr>
        <w:rPr>
          <w:rFonts w:ascii="Times New Roman" w:hAnsi="Times New Roman"/>
          <w:b w:val="0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976"/>
        <w:gridCol w:w="1086"/>
        <w:gridCol w:w="1325"/>
        <w:gridCol w:w="1212"/>
        <w:gridCol w:w="1209"/>
        <w:gridCol w:w="1232"/>
      </w:tblGrid>
      <w:tr w:rsidR="00E856F1" w:rsidRPr="0021072D" w14:paraId="4EC1A46D" w14:textId="77777777" w:rsidTr="004F62DB">
        <w:trPr>
          <w:trHeight w:val="567"/>
        </w:trPr>
        <w:tc>
          <w:tcPr>
            <w:tcW w:w="10512" w:type="dxa"/>
            <w:gridSpan w:val="7"/>
            <w:shd w:val="clear" w:color="auto" w:fill="92CDDC" w:themeFill="accent5" w:themeFillTint="99"/>
            <w:vAlign w:val="center"/>
          </w:tcPr>
          <w:p w14:paraId="40475F67" w14:textId="5BB717CC" w:rsidR="00F419F6" w:rsidRPr="0021072D" w:rsidRDefault="008320B6" w:rsidP="00A93474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Belgelendirme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Talep</w:t>
            </w:r>
            <w:proofErr w:type="spellEnd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Edilen</w:t>
            </w:r>
            <w:proofErr w:type="spellEnd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A61CED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 w:rsidR="00A93474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 w:rsidR="00A93474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Certification</w:t>
            </w:r>
            <w:r w:rsidR="00A93474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r w:rsidR="00F419F6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Requ</w:t>
            </w:r>
            <w:r w:rsidR="00151D6B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est</w:t>
            </w:r>
            <w:r w:rsidR="00F419F6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ed </w:t>
            </w:r>
            <w:r w:rsidR="007608ED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Management</w:t>
            </w:r>
            <w:r w:rsidR="00F419F6"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System</w:t>
            </w:r>
          </w:p>
          <w:p w14:paraId="0076204C" w14:textId="264019DA" w:rsidR="00A93474" w:rsidRPr="0021072D" w:rsidRDefault="00A93474" w:rsidP="00A93474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Birden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çok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standart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seçecekseniz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sistemlerinin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entegre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olması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gerekir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Entegre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edilmemiş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bu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başvuru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formunu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her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ayrı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ayrı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doldurunuz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/ </w:t>
            </w:r>
            <w:r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In case of multiple standards the management systems should be integrated. If the management </w:t>
            </w:r>
            <w:proofErr w:type="spellStart"/>
            <w:r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systes</w:t>
            </w:r>
            <w:proofErr w:type="spellEnd"/>
            <w:r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are not integrated please fill this form for each standard separately.</w:t>
            </w:r>
          </w:p>
        </w:tc>
      </w:tr>
      <w:tr w:rsidR="00405F7B" w:rsidRPr="004F62DB" w14:paraId="2DE6A830" w14:textId="77777777" w:rsidTr="00405F7B">
        <w:trPr>
          <w:trHeight w:val="284"/>
        </w:trPr>
        <w:tc>
          <w:tcPr>
            <w:tcW w:w="472" w:type="dxa"/>
            <w:vAlign w:val="center"/>
          </w:tcPr>
          <w:p w14:paraId="178879B8" w14:textId="04CEF8FB" w:rsidR="00405F7B" w:rsidRPr="004F62DB" w:rsidRDefault="00405F7B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3976" w:type="dxa"/>
            <w:vAlign w:val="center"/>
          </w:tcPr>
          <w:p w14:paraId="14F45584" w14:textId="77777777" w:rsidR="00405F7B" w:rsidRPr="004F62DB" w:rsidRDefault="00405F7B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proofErr w:type="spellStart"/>
            <w:r w:rsidRPr="004F62DB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Başvuru</w:t>
            </w:r>
            <w:proofErr w:type="spellEnd"/>
            <w:r w:rsidRPr="004F62DB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 w:rsidRPr="004F62DB"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Türü</w:t>
            </w:r>
            <w:proofErr w:type="spellEnd"/>
          </w:p>
        </w:tc>
        <w:tc>
          <w:tcPr>
            <w:tcW w:w="1086" w:type="dxa"/>
            <w:vAlign w:val="center"/>
          </w:tcPr>
          <w:p w14:paraId="7D9CA978" w14:textId="4EB7B541" w:rsidR="00405F7B" w:rsidRDefault="00405F7B" w:rsidP="00405F7B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Başlama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T.</w:t>
            </w:r>
          </w:p>
          <w:p w14:paraId="2BF64FAF" w14:textId="6914EB26" w:rsidR="00405F7B" w:rsidRPr="004F62DB" w:rsidRDefault="00405F7B" w:rsidP="00405F7B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  <w:t>MS Start Date</w:t>
            </w:r>
          </w:p>
        </w:tc>
        <w:tc>
          <w:tcPr>
            <w:tcW w:w="1325" w:type="dxa"/>
            <w:vAlign w:val="center"/>
          </w:tcPr>
          <w:p w14:paraId="23400DA8" w14:textId="6DDDF2A7" w:rsidR="00405F7B" w:rsidRDefault="00405F7B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İlk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Belge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.</w:t>
            </w:r>
          </w:p>
          <w:p w14:paraId="235BC571" w14:textId="6CB736CE" w:rsidR="00405F7B" w:rsidRPr="004F62DB" w:rsidRDefault="00405F7B" w:rsidP="005D1F57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</w:pPr>
            <w:r w:rsidRPr="004F62DB"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  <w:t>Initial Cert.</w:t>
            </w:r>
          </w:p>
        </w:tc>
        <w:tc>
          <w:tcPr>
            <w:tcW w:w="1212" w:type="dxa"/>
            <w:vAlign w:val="center"/>
          </w:tcPr>
          <w:p w14:paraId="476808D8" w14:textId="47217559" w:rsidR="00405F7B" w:rsidRDefault="00405F7B" w:rsidP="004F62DB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Yeniden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Belge</w:t>
            </w:r>
            <w:proofErr w:type="spellEnd"/>
            <w:proofErr w:type="gram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./</w:t>
            </w:r>
            <w:proofErr w:type="gramEnd"/>
          </w:p>
          <w:p w14:paraId="12B243DD" w14:textId="62613B01" w:rsidR="00405F7B" w:rsidRPr="004F62DB" w:rsidRDefault="00405F7B" w:rsidP="004F62DB">
            <w:pPr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</w:pPr>
            <w:r w:rsidRPr="004F62DB"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  <w:t>Re-Cert.</w:t>
            </w:r>
          </w:p>
        </w:tc>
        <w:tc>
          <w:tcPr>
            <w:tcW w:w="1209" w:type="dxa"/>
            <w:vAlign w:val="center"/>
          </w:tcPr>
          <w:p w14:paraId="5BE23785" w14:textId="525914CA" w:rsidR="00405F7B" w:rsidRPr="004F62DB" w:rsidRDefault="00405F7B" w:rsidP="004F62DB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Kapsam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>Değ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. / </w:t>
            </w:r>
            <w:r w:rsidRPr="004F62DB"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  <w:t>Scope Change</w:t>
            </w:r>
          </w:p>
        </w:tc>
        <w:tc>
          <w:tcPr>
            <w:tcW w:w="1232" w:type="dxa"/>
            <w:vAlign w:val="center"/>
          </w:tcPr>
          <w:p w14:paraId="0B288E45" w14:textId="2D6287AC" w:rsidR="00405F7B" w:rsidRPr="004F62DB" w:rsidRDefault="00405F7B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4"/>
                <w:szCs w:val="14"/>
              </w:rPr>
              <w:t xml:space="preserve">Transfer / </w:t>
            </w:r>
            <w:r w:rsidRPr="004F62DB">
              <w:rPr>
                <w:rFonts w:ascii="Times New Roman" w:hAnsi="Times New Roman"/>
                <w:b w:val="0"/>
                <w:i/>
                <w:color w:val="244061" w:themeColor="accent1" w:themeShade="80"/>
                <w:sz w:val="14"/>
                <w:szCs w:val="14"/>
              </w:rPr>
              <w:t>Transfer</w:t>
            </w:r>
          </w:p>
        </w:tc>
      </w:tr>
      <w:tr w:rsidR="00405F7B" w:rsidRPr="00E856F1" w14:paraId="50491AB0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1329488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24D9B" w14:textId="77777777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0C71F237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TS 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ISO 9001:2015</w:t>
            </w:r>
          </w:p>
        </w:tc>
        <w:tc>
          <w:tcPr>
            <w:tcW w:w="1086" w:type="dxa"/>
            <w:vAlign w:val="center"/>
          </w:tcPr>
          <w:p w14:paraId="54C7F505" w14:textId="5192EBEE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207346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FA61F" w14:textId="7BA00AC6" w:rsidR="00405F7B" w:rsidRPr="00C7645B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2032179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4BCEA" w14:textId="1EFB7C37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44443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04C0D" w14:textId="797C908B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968505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3C5301" w14:textId="3BE4A450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16F9D59F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-1327896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91BD2A" w14:textId="77777777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 w:rsidRPr="00FB09F0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5E4799E1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TS 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ISO 14001:2015</w:t>
            </w:r>
          </w:p>
        </w:tc>
        <w:tc>
          <w:tcPr>
            <w:tcW w:w="1086" w:type="dxa"/>
            <w:vAlign w:val="center"/>
          </w:tcPr>
          <w:p w14:paraId="3512A4F6" w14:textId="7388B2FD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60717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F4DC1" w14:textId="2BB61F29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18309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6BD88" w14:textId="7597F04B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581287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1CAC6" w14:textId="4925F28B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677397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A63F7" w14:textId="50F6C4C3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3EDE7537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-1718660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0EECF" w14:textId="77777777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 w:rsidRPr="00FB09F0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571A84B4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TS 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ISO 45001:2018</w:t>
            </w:r>
          </w:p>
        </w:tc>
        <w:tc>
          <w:tcPr>
            <w:tcW w:w="1086" w:type="dxa"/>
            <w:vAlign w:val="center"/>
          </w:tcPr>
          <w:p w14:paraId="4CB634E5" w14:textId="65D5D35D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684165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809CA" w14:textId="461CE4FE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91440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C40A2" w14:textId="1F8933B3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893237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84DCF" w14:textId="754FBE9A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264352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573F6" w14:textId="45BDFFF8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0B88C188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36665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DD8DD" w14:textId="6B58B933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39803E3D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TS EN 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ISO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/IEC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27001:2017</w:t>
            </w:r>
          </w:p>
        </w:tc>
        <w:tc>
          <w:tcPr>
            <w:tcW w:w="1086" w:type="dxa"/>
            <w:vAlign w:val="center"/>
          </w:tcPr>
          <w:p w14:paraId="5029FB9F" w14:textId="50D9402F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693800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6D541" w14:textId="0594AFA3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618536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01E4B" w14:textId="2563A7A2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513809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6EA81" w14:textId="37A67559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243833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B4FFF" w14:textId="77074CDB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770FB961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43719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5345B" w14:textId="48149122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 w:rsidRPr="00FB09F0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2C156FCE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TS 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ISO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/IEC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27701:2019</w:t>
            </w:r>
          </w:p>
        </w:tc>
        <w:tc>
          <w:tcPr>
            <w:tcW w:w="1086" w:type="dxa"/>
            <w:vAlign w:val="center"/>
          </w:tcPr>
          <w:p w14:paraId="604855DA" w14:textId="2C64A4DD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648662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28534" w14:textId="59BC67C4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63251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8D0325" w14:textId="3EACFE2C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266432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E6174" w14:textId="71FD6C93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600334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C1BB6" w14:textId="0B1DD582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33B5CB25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-136998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7BB25" w14:textId="1EE520E9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 w:rsidRPr="00FB09F0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7295A204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HACCP</w:t>
            </w:r>
          </w:p>
        </w:tc>
        <w:tc>
          <w:tcPr>
            <w:tcW w:w="1086" w:type="dxa"/>
            <w:vAlign w:val="center"/>
          </w:tcPr>
          <w:p w14:paraId="61A9A409" w14:textId="08099494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331573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C922" w14:textId="3C6C2122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457149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EEB5A" w14:textId="34156BFD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148626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7B8E7" w14:textId="520C1C09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62349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38FF0" w14:textId="752551F8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05F7B" w:rsidRPr="00E856F1" w14:paraId="1A4F478C" w14:textId="77777777" w:rsidTr="00405F7B">
        <w:trPr>
          <w:trHeight w:val="284"/>
        </w:trPr>
        <w:tc>
          <w:tcPr>
            <w:tcW w:w="47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</w:rPr>
              <w:id w:val="212435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3F25ED" w14:textId="7C8CC436" w:rsidR="00405F7B" w:rsidRPr="00FB09F0" w:rsidRDefault="00405F7B" w:rsidP="00C7645B">
                <w:pPr>
                  <w:ind w:left="-80" w:right="-115"/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</w:rPr>
                </w:pPr>
                <w:r w:rsidRPr="00FB09F0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</w:rPr>
                  <w:t>☐</w:t>
                </w:r>
              </w:p>
            </w:sdtContent>
          </w:sdt>
        </w:tc>
        <w:tc>
          <w:tcPr>
            <w:tcW w:w="3976" w:type="dxa"/>
            <w:vAlign w:val="center"/>
          </w:tcPr>
          <w:p w14:paraId="07222E70" w14:textId="77777777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Diğer</w:t>
            </w:r>
            <w:proofErr w:type="spellEnd"/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/</w:t>
            </w: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Other</w:t>
            </w:r>
            <w:r w:rsidRPr="00E856F1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………………………………….</w:t>
            </w:r>
          </w:p>
        </w:tc>
        <w:tc>
          <w:tcPr>
            <w:tcW w:w="1086" w:type="dxa"/>
            <w:vAlign w:val="center"/>
          </w:tcPr>
          <w:p w14:paraId="756B16BF" w14:textId="3727A643" w:rsidR="00405F7B" w:rsidRPr="00E856F1" w:rsidRDefault="00405F7B" w:rsidP="00C7645B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68873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49E0A" w14:textId="7AAFC2D8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1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773672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FBAD3" w14:textId="74BB39C1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09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798870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F1EA6" w14:textId="5DAAE384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32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73727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8158B" w14:textId="431DAE32" w:rsidR="00405F7B" w:rsidRPr="00E856F1" w:rsidRDefault="00405F7B" w:rsidP="00C7645B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6E78755D" w14:textId="77777777" w:rsidR="00406CFE" w:rsidRDefault="00406CFE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827"/>
        <w:gridCol w:w="1417"/>
        <w:gridCol w:w="1352"/>
        <w:gridCol w:w="776"/>
        <w:gridCol w:w="871"/>
      </w:tblGrid>
      <w:tr w:rsidR="00E70C1E" w:rsidRPr="00E70C1E" w14:paraId="60CEA056" w14:textId="77777777" w:rsidTr="00E70C1E">
        <w:trPr>
          <w:trHeight w:val="353"/>
        </w:trPr>
        <w:tc>
          <w:tcPr>
            <w:tcW w:w="10512" w:type="dxa"/>
            <w:gridSpan w:val="6"/>
            <w:shd w:val="clear" w:color="auto" w:fill="92CDDC" w:themeFill="accent5" w:themeFillTint="99"/>
            <w:vAlign w:val="center"/>
          </w:tcPr>
          <w:p w14:paraId="1F0D6B00" w14:textId="2CE415D4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Sahip</w:t>
            </w:r>
            <w:proofErr w:type="spellEnd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Olunan</w:t>
            </w:r>
            <w:proofErr w:type="spellEnd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Belgeleri</w:t>
            </w:r>
            <w:proofErr w:type="spellEnd"/>
            <w:r w:rsidRPr="00E70C1E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Information on existing management system certifications</w:t>
            </w:r>
          </w:p>
        </w:tc>
      </w:tr>
      <w:tr w:rsidR="00E70C1E" w:rsidRPr="00E70C1E" w14:paraId="4101B2E2" w14:textId="77777777" w:rsidTr="00E70C1E">
        <w:trPr>
          <w:trHeight w:val="143"/>
        </w:trPr>
        <w:tc>
          <w:tcPr>
            <w:tcW w:w="2269" w:type="dxa"/>
            <w:vMerge w:val="restart"/>
            <w:vAlign w:val="center"/>
          </w:tcPr>
          <w:p w14:paraId="1E3AF564" w14:textId="20B8657B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YS </w:t>
            </w: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Sstandardı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</w:t>
            </w:r>
          </w:p>
          <w:p w14:paraId="36122670" w14:textId="56E4C076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MS Standard</w:t>
            </w:r>
          </w:p>
        </w:tc>
        <w:tc>
          <w:tcPr>
            <w:tcW w:w="3827" w:type="dxa"/>
            <w:vMerge w:val="restart"/>
            <w:vAlign w:val="center"/>
          </w:tcPr>
          <w:p w14:paraId="409B4E09" w14:textId="5D19E7C3" w:rsidR="00E70C1E" w:rsidRPr="00E70C1E" w:rsidRDefault="00E70C1E" w:rsidP="00E70C1E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Belgelendirme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Kuruluşu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</w:t>
            </w:r>
          </w:p>
          <w:p w14:paraId="71595DA4" w14:textId="210D81D8" w:rsidR="00E70C1E" w:rsidRPr="00E70C1E" w:rsidRDefault="00E70C1E" w:rsidP="00E70C1E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Certification Body</w:t>
            </w:r>
          </w:p>
        </w:tc>
        <w:tc>
          <w:tcPr>
            <w:tcW w:w="1417" w:type="dxa"/>
            <w:vMerge w:val="restart"/>
            <w:vAlign w:val="center"/>
          </w:tcPr>
          <w:p w14:paraId="0C6A5D4F" w14:textId="6EA17130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İlk </w:t>
            </w: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Yayın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Tarihi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Initial Cert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.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Date</w:t>
            </w:r>
          </w:p>
        </w:tc>
        <w:tc>
          <w:tcPr>
            <w:tcW w:w="1352" w:type="dxa"/>
            <w:vMerge w:val="restart"/>
            <w:vAlign w:val="center"/>
          </w:tcPr>
          <w:p w14:paraId="5FF9AFE0" w14:textId="2B9D042A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Geçerlilik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Tarihi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Due Date</w:t>
            </w:r>
          </w:p>
        </w:tc>
        <w:tc>
          <w:tcPr>
            <w:tcW w:w="1647" w:type="dxa"/>
            <w:gridSpan w:val="2"/>
            <w:vAlign w:val="center"/>
          </w:tcPr>
          <w:p w14:paraId="678A5592" w14:textId="07F75754" w:rsidR="00E70C1E" w:rsidRPr="00E70C1E" w:rsidRDefault="00E70C1E" w:rsidP="00E70C1E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Akredite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Accredited</w:t>
            </w:r>
          </w:p>
        </w:tc>
      </w:tr>
      <w:tr w:rsidR="00E70C1E" w:rsidRPr="00E70C1E" w14:paraId="76DC7FD8" w14:textId="77777777" w:rsidTr="00E70C1E">
        <w:trPr>
          <w:trHeight w:val="142"/>
        </w:trPr>
        <w:tc>
          <w:tcPr>
            <w:tcW w:w="2269" w:type="dxa"/>
            <w:vMerge/>
            <w:vAlign w:val="center"/>
          </w:tcPr>
          <w:p w14:paraId="0BDB9D39" w14:textId="77777777" w:rsidR="00E70C1E" w:rsidRPr="00E70C1E" w:rsidRDefault="00E70C1E" w:rsidP="00E70C1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14:paraId="032B4131" w14:textId="77777777" w:rsidR="00E70C1E" w:rsidRPr="00E70C1E" w:rsidRDefault="00E70C1E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D70B218" w14:textId="77777777" w:rsidR="00E70C1E" w:rsidRPr="00E70C1E" w:rsidRDefault="00E70C1E" w:rsidP="00E70C1E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352" w:type="dxa"/>
            <w:vMerge/>
            <w:vAlign w:val="center"/>
          </w:tcPr>
          <w:p w14:paraId="576D0C86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663F132" w14:textId="093BE3FF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Evet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/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Yes</w:t>
            </w:r>
          </w:p>
        </w:tc>
        <w:tc>
          <w:tcPr>
            <w:tcW w:w="871" w:type="dxa"/>
            <w:vAlign w:val="center"/>
          </w:tcPr>
          <w:p w14:paraId="0D865E4E" w14:textId="1F30325E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</w:pPr>
            <w:proofErr w:type="spellStart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Hayır</w:t>
            </w:r>
            <w:proofErr w:type="spellEnd"/>
            <w:r w:rsidRPr="00E70C1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/</w:t>
            </w:r>
            <w:r w:rsidRPr="00E70C1E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No</w:t>
            </w:r>
          </w:p>
        </w:tc>
      </w:tr>
      <w:tr w:rsidR="00041054" w:rsidRPr="00E70C1E" w14:paraId="7203A0E4" w14:textId="77777777" w:rsidTr="004A2ACA">
        <w:trPr>
          <w:trHeight w:val="284"/>
        </w:trPr>
        <w:tc>
          <w:tcPr>
            <w:tcW w:w="2269" w:type="dxa"/>
            <w:vAlign w:val="center"/>
          </w:tcPr>
          <w:p w14:paraId="7E35F60C" w14:textId="77777777" w:rsidR="00041054" w:rsidRPr="00E70C1E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72D2CF5" w14:textId="77777777" w:rsidR="00041054" w:rsidRPr="00E70C1E" w:rsidRDefault="00041054" w:rsidP="004A2ACA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22A3EC" w14:textId="77777777" w:rsidR="00041054" w:rsidRPr="00E70C1E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AF76463" w14:textId="77777777" w:rsidR="00041054" w:rsidRPr="00E70C1E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1967081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D2E0AA" w14:textId="77777777" w:rsidR="00041054" w:rsidRPr="00E70C1E" w:rsidRDefault="00041054" w:rsidP="004A2ACA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71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98299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01A429" w14:textId="77777777" w:rsidR="00041054" w:rsidRPr="00E70C1E" w:rsidRDefault="00041054" w:rsidP="004A2ACA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0C1E" w:rsidRPr="00E70C1E" w14:paraId="37214CDA" w14:textId="77777777" w:rsidTr="00E70C1E">
        <w:trPr>
          <w:trHeight w:val="284"/>
        </w:trPr>
        <w:tc>
          <w:tcPr>
            <w:tcW w:w="2269" w:type="dxa"/>
            <w:vAlign w:val="center"/>
          </w:tcPr>
          <w:p w14:paraId="007D09F9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7F43D3E" w14:textId="77777777" w:rsidR="00E70C1E" w:rsidRPr="00E70C1E" w:rsidRDefault="00E70C1E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DE5EAC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9020E0A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309562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E14C68" w14:textId="3C91C87E" w:rsidR="00E70C1E" w:rsidRPr="00E70C1E" w:rsidRDefault="00E70C1E" w:rsidP="00E70C1E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71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2067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E2C80D" w14:textId="14BA6B7E" w:rsidR="00E70C1E" w:rsidRPr="00E70C1E" w:rsidRDefault="00E70C1E" w:rsidP="00E70C1E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0C1E" w:rsidRPr="00E70C1E" w14:paraId="3AA69872" w14:textId="77777777" w:rsidTr="00E70C1E">
        <w:trPr>
          <w:trHeight w:val="284"/>
        </w:trPr>
        <w:tc>
          <w:tcPr>
            <w:tcW w:w="2269" w:type="dxa"/>
            <w:vAlign w:val="center"/>
          </w:tcPr>
          <w:p w14:paraId="4BD027E2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B96F6F3" w14:textId="77777777" w:rsidR="00E70C1E" w:rsidRPr="00E70C1E" w:rsidRDefault="00E70C1E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8C86B1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1F88E42" w14:textId="77777777" w:rsidR="00E70C1E" w:rsidRPr="00E70C1E" w:rsidRDefault="00E70C1E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2139760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667F9" w14:textId="749B306E" w:rsidR="00E70C1E" w:rsidRPr="00E70C1E" w:rsidRDefault="00E70C1E" w:rsidP="00E70C1E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71" w:type="dxa"/>
            <w:vAlign w:val="center"/>
          </w:tcPr>
          <w:sdt>
            <w:sdt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id w:val="-1653291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819E7" w14:textId="2BCB7589" w:rsidR="00E70C1E" w:rsidRPr="00E70C1E" w:rsidRDefault="00E70C1E" w:rsidP="00E70C1E">
                <w:pPr>
                  <w:jc w:val="center"/>
                  <w:rPr>
                    <w:rFonts w:ascii="Times New Roman" w:hAnsi="Times New Roman"/>
                    <w:b w:val="0"/>
                    <w:color w:val="244061" w:themeColor="accent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3ED53949" w14:textId="77777777" w:rsidR="00E70C1E" w:rsidRDefault="00E70C1E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50371B0" w14:textId="77777777" w:rsidR="00E70C1E" w:rsidRPr="00C7645B" w:rsidRDefault="00E70C1E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989"/>
        <w:gridCol w:w="3319"/>
        <w:gridCol w:w="2309"/>
        <w:gridCol w:w="2310"/>
      </w:tblGrid>
      <w:tr w:rsidR="0021072D" w:rsidRPr="0021072D" w14:paraId="27C977E8" w14:textId="77777777" w:rsidTr="005D1F57">
        <w:trPr>
          <w:trHeight w:val="567"/>
        </w:trPr>
        <w:tc>
          <w:tcPr>
            <w:tcW w:w="10490" w:type="dxa"/>
            <w:gridSpan w:val="5"/>
            <w:shd w:val="clear" w:color="auto" w:fill="92CDDC" w:themeFill="accent5" w:themeFillTint="99"/>
            <w:vAlign w:val="center"/>
          </w:tcPr>
          <w:p w14:paraId="1430F9B4" w14:textId="731FA6DC" w:rsidR="0021072D" w:rsidRPr="0021072D" w:rsidRDefault="0021072D" w:rsidP="005D1F57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Vardiya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Bilgileri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Information on Shifts</w:t>
            </w:r>
          </w:p>
          <w:p w14:paraId="35E831C1" w14:textId="6F75D351" w:rsidR="0021072D" w:rsidRPr="0021072D" w:rsidRDefault="0021072D" w:rsidP="0021072D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Birden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çok</w:t>
            </w:r>
            <w:proofErr w:type="spellEnd"/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sahada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vardiya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uygulaması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her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saha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vardiya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bilgilerini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belirtiniz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.</w:t>
            </w:r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Pr="0021072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f there are shifts at different sites, please state shift information separately for each site.</w:t>
            </w:r>
          </w:p>
        </w:tc>
      </w:tr>
      <w:tr w:rsidR="0021072D" w:rsidRPr="00E856F1" w14:paraId="7887D7AB" w14:textId="77777777" w:rsidTr="005D1F57">
        <w:trPr>
          <w:trHeight w:val="284"/>
        </w:trPr>
        <w:tc>
          <w:tcPr>
            <w:tcW w:w="563" w:type="dxa"/>
            <w:vAlign w:val="center"/>
          </w:tcPr>
          <w:p w14:paraId="7709BAFF" w14:textId="7CDD4F8E" w:rsidR="0021072D" w:rsidRPr="0021072D" w:rsidRDefault="0021072D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 w:rsidRPr="0021072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No</w:t>
            </w:r>
          </w:p>
        </w:tc>
        <w:tc>
          <w:tcPr>
            <w:tcW w:w="1989" w:type="dxa"/>
            <w:vAlign w:val="center"/>
          </w:tcPr>
          <w:p w14:paraId="4B57BFEC" w14:textId="0AB7695B" w:rsidR="0021072D" w:rsidRPr="00E856F1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Saha</w:t>
            </w:r>
            <w:proofErr w:type="spellEnd"/>
          </w:p>
        </w:tc>
        <w:tc>
          <w:tcPr>
            <w:tcW w:w="3319" w:type="dxa"/>
            <w:vAlign w:val="center"/>
          </w:tcPr>
          <w:p w14:paraId="006AA12C" w14:textId="1F4EFA60" w:rsidR="0021072D" w:rsidRPr="0021072D" w:rsidRDefault="0021072D" w:rsidP="0021072D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Vardiyada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yürütülen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faaliyetler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Activities within shift</w:t>
            </w:r>
          </w:p>
        </w:tc>
        <w:tc>
          <w:tcPr>
            <w:tcW w:w="2309" w:type="dxa"/>
            <w:vAlign w:val="center"/>
          </w:tcPr>
          <w:p w14:paraId="06A9CC04" w14:textId="77777777" w:rsidR="0021072D" w:rsidRPr="00E856F1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Çalışma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Saatleri</w:t>
            </w:r>
            <w:proofErr w:type="spellEnd"/>
          </w:p>
        </w:tc>
        <w:tc>
          <w:tcPr>
            <w:tcW w:w="2310" w:type="dxa"/>
            <w:vAlign w:val="center"/>
          </w:tcPr>
          <w:p w14:paraId="15B5BFB2" w14:textId="3B046E8D" w:rsidR="0021072D" w:rsidRPr="00E856F1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Çalışan</w:t>
            </w:r>
            <w:proofErr w:type="spellEnd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D11FA9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Sayısı</w:t>
            </w:r>
            <w:proofErr w:type="spellEnd"/>
            <w:r w:rsidRPr="00D11FA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# of Employees</w:t>
            </w:r>
          </w:p>
        </w:tc>
      </w:tr>
      <w:tr w:rsidR="00041054" w:rsidRPr="00E856F1" w14:paraId="2F570EDD" w14:textId="77777777" w:rsidTr="004A2ACA">
        <w:trPr>
          <w:trHeight w:val="284"/>
        </w:trPr>
        <w:tc>
          <w:tcPr>
            <w:tcW w:w="563" w:type="dxa"/>
            <w:vAlign w:val="center"/>
          </w:tcPr>
          <w:p w14:paraId="7B7C2846" w14:textId="77777777" w:rsidR="00041054" w:rsidRPr="0021072D" w:rsidRDefault="00041054" w:rsidP="004A2ACA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6521F479" w14:textId="77777777" w:rsidR="00041054" w:rsidRPr="00E856F1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319" w:type="dxa"/>
            <w:vAlign w:val="center"/>
          </w:tcPr>
          <w:p w14:paraId="62ACA749" w14:textId="77777777" w:rsidR="00041054" w:rsidRPr="0021072D" w:rsidRDefault="00041054" w:rsidP="004A2ACA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09" w:type="dxa"/>
            <w:vAlign w:val="center"/>
          </w:tcPr>
          <w:p w14:paraId="149A99DA" w14:textId="77777777" w:rsidR="00041054" w:rsidRPr="0021072D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14:paraId="0A0CFD1E" w14:textId="77777777" w:rsidR="00041054" w:rsidRPr="0021072D" w:rsidRDefault="00041054" w:rsidP="004A2ACA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21072D" w:rsidRPr="00E856F1" w14:paraId="255CF504" w14:textId="77777777" w:rsidTr="005D1F57">
        <w:trPr>
          <w:trHeight w:val="284"/>
        </w:trPr>
        <w:tc>
          <w:tcPr>
            <w:tcW w:w="563" w:type="dxa"/>
            <w:vAlign w:val="center"/>
          </w:tcPr>
          <w:p w14:paraId="0E69B5D2" w14:textId="0AC2B776" w:rsidR="0021072D" w:rsidRPr="0021072D" w:rsidRDefault="0021072D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0870EA5F" w14:textId="66F00F33" w:rsidR="0021072D" w:rsidRPr="00E856F1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319" w:type="dxa"/>
            <w:vAlign w:val="center"/>
          </w:tcPr>
          <w:p w14:paraId="6EDBF103" w14:textId="3FA11068" w:rsidR="0021072D" w:rsidRPr="0021072D" w:rsidRDefault="0021072D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09" w:type="dxa"/>
            <w:vAlign w:val="center"/>
          </w:tcPr>
          <w:p w14:paraId="2355BDFF" w14:textId="77777777" w:rsidR="0021072D" w:rsidRPr="0021072D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14:paraId="06B9EA44" w14:textId="5E37F242" w:rsidR="0021072D" w:rsidRPr="0021072D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21072D" w:rsidRPr="00E856F1" w14:paraId="3C08FEF5" w14:textId="77777777" w:rsidTr="005D1F57">
        <w:trPr>
          <w:trHeight w:val="284"/>
        </w:trPr>
        <w:tc>
          <w:tcPr>
            <w:tcW w:w="563" w:type="dxa"/>
            <w:vAlign w:val="center"/>
          </w:tcPr>
          <w:p w14:paraId="7A306AC6" w14:textId="5B249D73" w:rsidR="0021072D" w:rsidRPr="0021072D" w:rsidRDefault="0021072D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2E7D2358" w14:textId="3F96563B" w:rsidR="0021072D" w:rsidRPr="00E856F1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319" w:type="dxa"/>
            <w:vAlign w:val="center"/>
          </w:tcPr>
          <w:p w14:paraId="11C1B2B9" w14:textId="4D44EE6E" w:rsidR="0021072D" w:rsidRPr="0021072D" w:rsidRDefault="0021072D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09" w:type="dxa"/>
            <w:vAlign w:val="center"/>
          </w:tcPr>
          <w:p w14:paraId="59BE39C0" w14:textId="77777777" w:rsidR="0021072D" w:rsidRPr="0021072D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14:paraId="4EF22F2F" w14:textId="3F5FD013" w:rsidR="0021072D" w:rsidRPr="0021072D" w:rsidRDefault="0021072D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43163B0" w14:textId="77777777" w:rsidR="0021072D" w:rsidRDefault="0021072D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6EEC2084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C4973F5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0F4CC2C1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462FBA2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4F458634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0E989532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35B204B8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098EF726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01A1845E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706D6F9F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50B6B419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73A62C58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270481CC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20BF0287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683D273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6F12225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110FD767" w14:textId="77777777" w:rsidR="005C1786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23E8B17C" w14:textId="77777777" w:rsidR="005C1786" w:rsidRPr="004F62DB" w:rsidRDefault="005C1786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5647"/>
      </w:tblGrid>
      <w:tr w:rsidR="00E856F1" w:rsidRPr="00E856F1" w14:paraId="786B0F67" w14:textId="77777777" w:rsidTr="004F62DB">
        <w:trPr>
          <w:trHeight w:val="336"/>
        </w:trPr>
        <w:tc>
          <w:tcPr>
            <w:tcW w:w="10490" w:type="dxa"/>
            <w:gridSpan w:val="2"/>
            <w:shd w:val="clear" w:color="auto" w:fill="92CDDC" w:themeFill="accent5" w:themeFillTint="99"/>
            <w:vAlign w:val="center"/>
          </w:tcPr>
          <w:p w14:paraId="1E3B50C5" w14:textId="224BB1D8" w:rsidR="00F54EFA" w:rsidRPr="00E856F1" w:rsidRDefault="00A61CED" w:rsidP="000D66DC">
            <w:pPr>
              <w:jc w:val="center"/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</w:pP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lastRenderedPageBreak/>
              <w:t>Belgelendirilmesi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İstenen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Yönetim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Sistemi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Kapsamı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farklı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ise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her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bir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standart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için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ayrı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ayrı</w:t>
            </w:r>
            <w:proofErr w:type="spellEnd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7190">
              <w:rPr>
                <w:rFonts w:ascii="Times New Roman" w:hAnsi="Times New Roman"/>
                <w:color w:val="244061" w:themeColor="accent1" w:themeShade="80"/>
                <w:sz w:val="20"/>
                <w:szCs w:val="20"/>
                <w:lang w:val="de-DE"/>
              </w:rPr>
              <w:t>belirtiniz</w:t>
            </w:r>
            <w:proofErr w:type="spellEnd"/>
          </w:p>
          <w:p w14:paraId="64966344" w14:textId="0796DA9F" w:rsidR="00B31483" w:rsidRPr="00E856F1" w:rsidRDefault="00B31483" w:rsidP="000D66DC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The Scope of The Management System</w:t>
            </w:r>
            <w:r w:rsidR="00151D6B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 w:rsidR="00995C5E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Requested </w:t>
            </w:r>
            <w:r w:rsidR="00151D6B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to be</w:t>
            </w:r>
            <w:r w:rsidR="00F555B5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Certificat</w:t>
            </w:r>
            <w:r w:rsidR="00151D6B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ed</w:t>
            </w:r>
            <w:r w:rsidR="0092719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, if different </w:t>
            </w:r>
            <w:proofErr w:type="spellStart"/>
            <w:r w:rsidR="0092719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plese</w:t>
            </w:r>
            <w:proofErr w:type="spellEnd"/>
            <w:r w:rsidR="0092719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sate separately for each standard</w:t>
            </w:r>
          </w:p>
        </w:tc>
      </w:tr>
      <w:tr w:rsidR="004F62DB" w:rsidRPr="00E856F1" w14:paraId="340EA663" w14:textId="77777777" w:rsidTr="004F62DB">
        <w:tc>
          <w:tcPr>
            <w:tcW w:w="4843" w:type="dxa"/>
            <w:shd w:val="clear" w:color="auto" w:fill="92CDDC" w:themeFill="accent5" w:themeFillTint="99"/>
          </w:tcPr>
          <w:p w14:paraId="347BCA02" w14:textId="3111F81C" w:rsidR="004F62DB" w:rsidRPr="00E856F1" w:rsidRDefault="004F62DB" w:rsidP="004F62DB">
            <w:pPr>
              <w:jc w:val="center"/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5647" w:type="dxa"/>
            <w:shd w:val="clear" w:color="auto" w:fill="92CDDC" w:themeFill="accent5" w:themeFillTint="99"/>
          </w:tcPr>
          <w:p w14:paraId="2FC1ACCB" w14:textId="19682357" w:rsidR="004F62DB" w:rsidRPr="00E856F1" w:rsidRDefault="004F62DB" w:rsidP="004F62DB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</w:pP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English</w:t>
            </w:r>
          </w:p>
        </w:tc>
      </w:tr>
      <w:tr w:rsidR="00710CBE" w:rsidRPr="004F62DB" w14:paraId="7532B0B2" w14:textId="77777777" w:rsidTr="004F62DB">
        <w:trPr>
          <w:trHeight w:val="1985"/>
        </w:trPr>
        <w:tc>
          <w:tcPr>
            <w:tcW w:w="4843" w:type="dxa"/>
          </w:tcPr>
          <w:p w14:paraId="3E3ACB3E" w14:textId="77777777" w:rsidR="004F62DB" w:rsidRPr="004F62DB" w:rsidRDefault="004F62DB" w:rsidP="000D66DC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5647" w:type="dxa"/>
          </w:tcPr>
          <w:p w14:paraId="7093E7DB" w14:textId="77777777" w:rsidR="004F62DB" w:rsidRPr="004F62DB" w:rsidRDefault="004F62DB" w:rsidP="000D66DC">
            <w:pPr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34B18B7C" w14:textId="77777777" w:rsidR="00C21C34" w:rsidRPr="007637C0" w:rsidRDefault="00C21C3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8098E" w:rsidRPr="0021072D" w14:paraId="4016FD91" w14:textId="77777777" w:rsidTr="009442C4">
        <w:trPr>
          <w:trHeight w:val="336"/>
        </w:trPr>
        <w:tc>
          <w:tcPr>
            <w:tcW w:w="10490" w:type="dxa"/>
            <w:shd w:val="clear" w:color="auto" w:fill="92CDDC" w:themeFill="accent5" w:themeFillTint="99"/>
            <w:vAlign w:val="center"/>
          </w:tcPr>
          <w:p w14:paraId="10845754" w14:textId="5242B9AF" w:rsidR="0068098E" w:rsidRPr="005D1F57" w:rsidRDefault="0068098E" w:rsidP="0068098E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Çalışma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Hakkında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Information on your company and business activities </w:t>
            </w:r>
          </w:p>
        </w:tc>
      </w:tr>
      <w:tr w:rsidR="0068098E" w:rsidRPr="00F963F3" w14:paraId="6528433B" w14:textId="77777777" w:rsidTr="009442C4">
        <w:trPr>
          <w:trHeight w:val="284"/>
        </w:trPr>
        <w:tc>
          <w:tcPr>
            <w:tcW w:w="10490" w:type="dxa"/>
            <w:vAlign w:val="center"/>
          </w:tcPr>
          <w:p w14:paraId="5265D4DE" w14:textId="43E9EE24" w:rsidR="0068098E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1594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E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8098E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Firma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faaliyetlerini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geniş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Alana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yayılmış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dağınık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tesislerde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gerçekleştirmektedir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.</w:t>
            </w:r>
            <w:r w:rsidR="0068098E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F510EA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Business activities are spread on distributed facilities</w:t>
            </w:r>
          </w:p>
          <w:p w14:paraId="27A429E8" w14:textId="02CF1512" w:rsidR="0068098E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4574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E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8098E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Firma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üretim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çok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aşamalı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</w:t>
            </w:r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omple</w:t>
            </w:r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ks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</w:t>
            </w:r>
            <w:proofErr w:type="spellEnd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510EA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yapıdadır</w:t>
            </w:r>
            <w:proofErr w:type="spellEnd"/>
            <w:r w:rsidR="0068098E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68098E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 w:rsidR="00DB263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Manufacturing processes are complex and consists of many phases</w:t>
            </w:r>
          </w:p>
          <w:p w14:paraId="5FE87A47" w14:textId="34284C73" w:rsidR="0068098E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20764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E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8098E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Firma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çalışma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alanı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çalışan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sayısına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göre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nispeten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küçük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alandır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68098E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DB263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The business field is small when compared to number of employees</w:t>
            </w:r>
          </w:p>
          <w:p w14:paraId="37197A85" w14:textId="77777777" w:rsidR="0068098E" w:rsidRDefault="00A47FE8" w:rsidP="00DB263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5469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8E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8098E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Tüm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vardiyalarda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aynı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işler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yapılmaktadır</w:t>
            </w:r>
            <w:proofErr w:type="spellEnd"/>
            <w:r w:rsidR="0068098E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DB263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The activities at all shifts are same</w:t>
            </w:r>
          </w:p>
          <w:p w14:paraId="49171A59" w14:textId="31AD9B74" w:rsidR="00DB263D" w:rsidRDefault="00A47FE8" w:rsidP="00DB263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0289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3D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DB263D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Çalışanların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büyük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çoğunluğu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aynı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işi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yapmaktadır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DB263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The majority of employees are doing same work</w:t>
            </w:r>
          </w:p>
          <w:p w14:paraId="7DF2C2CE" w14:textId="44C8B95E" w:rsidR="00DB263D" w:rsidRPr="007637C0" w:rsidRDefault="00A47FE8" w:rsidP="007637C0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281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3D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DB263D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Farklı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diller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konuşan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personel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mevcuttur</w:t>
            </w:r>
            <w:proofErr w:type="spellEnd"/>
            <w:r w:rsidR="00DB263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DB263D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There are employees those speak different languages</w:t>
            </w:r>
          </w:p>
        </w:tc>
      </w:tr>
    </w:tbl>
    <w:p w14:paraId="60FBD14A" w14:textId="77777777" w:rsidR="0068098E" w:rsidRPr="007637C0" w:rsidRDefault="0068098E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4962"/>
        <w:gridCol w:w="3402"/>
        <w:gridCol w:w="1843"/>
      </w:tblGrid>
      <w:tr w:rsidR="005D1F57" w:rsidRPr="0021072D" w14:paraId="0DB05336" w14:textId="77777777" w:rsidTr="005D1F57">
        <w:trPr>
          <w:trHeight w:val="336"/>
        </w:trPr>
        <w:tc>
          <w:tcPr>
            <w:tcW w:w="10490" w:type="dxa"/>
            <w:gridSpan w:val="4"/>
            <w:shd w:val="clear" w:color="auto" w:fill="92CDDC" w:themeFill="accent5" w:themeFillTint="99"/>
            <w:vAlign w:val="center"/>
          </w:tcPr>
          <w:p w14:paraId="5B7AB64B" w14:textId="60552580" w:rsidR="005D1F57" w:rsidRPr="005D1F57" w:rsidRDefault="005D1F57" w:rsidP="005D1F57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Sisteminizin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Olgunluğu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Hakkında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Information on Management System Maturity</w:t>
            </w:r>
          </w:p>
        </w:tc>
      </w:tr>
      <w:tr w:rsidR="005D1F57" w:rsidRPr="00E856F1" w14:paraId="102DD57D" w14:textId="77777777" w:rsidTr="005D1F57">
        <w:trPr>
          <w:trHeight w:val="284"/>
        </w:trPr>
        <w:tc>
          <w:tcPr>
            <w:tcW w:w="10490" w:type="dxa"/>
            <w:gridSpan w:val="4"/>
            <w:vAlign w:val="center"/>
          </w:tcPr>
          <w:p w14:paraId="4C0252C3" w14:textId="72538E23" w:rsidR="005D1F57" w:rsidRPr="00E856F1" w:rsidRDefault="005D1F57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sisteminizde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süreçler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tamamlandı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mı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? / </w:t>
            </w:r>
            <w:r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Ar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e</w:t>
            </w:r>
            <w:r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 the following processes completed in your management system?</w:t>
            </w:r>
          </w:p>
        </w:tc>
      </w:tr>
      <w:tr w:rsidR="005D1F57" w:rsidRPr="00E856F1" w14:paraId="2A38E669" w14:textId="77777777" w:rsidTr="00F963F3">
        <w:trPr>
          <w:trHeight w:val="284"/>
        </w:trPr>
        <w:tc>
          <w:tcPr>
            <w:tcW w:w="283" w:type="dxa"/>
            <w:vAlign w:val="center"/>
          </w:tcPr>
          <w:p w14:paraId="4963DD4C" w14:textId="77777777" w:rsidR="005D1F57" w:rsidRPr="0021072D" w:rsidRDefault="005D1F57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4A466788" w14:textId="7D00E2B8" w:rsidR="005D1F57" w:rsidRPr="0021072D" w:rsidRDefault="005D1F57" w:rsidP="005D1F5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İç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Tetkikler</w:t>
            </w:r>
            <w:proofErr w:type="spellEnd"/>
          </w:p>
        </w:tc>
        <w:tc>
          <w:tcPr>
            <w:tcW w:w="3402" w:type="dxa"/>
            <w:vAlign w:val="center"/>
          </w:tcPr>
          <w:p w14:paraId="09FEB755" w14:textId="47B95654" w:rsidR="005D1F57" w:rsidRPr="0021072D" w:rsidRDefault="00A47FE8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-25235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57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5D1F57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Yes</w:t>
            </w:r>
          </w:p>
        </w:tc>
        <w:tc>
          <w:tcPr>
            <w:tcW w:w="1843" w:type="dxa"/>
            <w:vAlign w:val="center"/>
          </w:tcPr>
          <w:p w14:paraId="0BCBF313" w14:textId="3AD2146A" w:rsidR="005D1F57" w:rsidRPr="0021072D" w:rsidRDefault="00A47FE8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3003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57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5D1F57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5D1F57"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  <w:tr w:rsidR="005D1F57" w:rsidRPr="00E856F1" w14:paraId="20840D26" w14:textId="77777777" w:rsidTr="00F963F3">
        <w:trPr>
          <w:trHeight w:val="284"/>
        </w:trPr>
        <w:tc>
          <w:tcPr>
            <w:tcW w:w="283" w:type="dxa"/>
            <w:vAlign w:val="center"/>
          </w:tcPr>
          <w:p w14:paraId="56952B63" w14:textId="77777777" w:rsidR="005D1F57" w:rsidRPr="0021072D" w:rsidRDefault="005D1F57" w:rsidP="005D1F57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3AE577F" w14:textId="77777777" w:rsidR="005D1F57" w:rsidRPr="0021072D" w:rsidRDefault="005D1F57" w:rsidP="005D1F5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Gözden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Geçirme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Toplantıları</w:t>
            </w:r>
            <w:proofErr w:type="spellEnd"/>
          </w:p>
        </w:tc>
        <w:tc>
          <w:tcPr>
            <w:tcW w:w="3402" w:type="dxa"/>
            <w:vAlign w:val="center"/>
          </w:tcPr>
          <w:p w14:paraId="425F7782" w14:textId="77777777" w:rsidR="005D1F57" w:rsidRPr="0021072D" w:rsidRDefault="00A47FE8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-21005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57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5D1F57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Yes</w:t>
            </w:r>
          </w:p>
        </w:tc>
        <w:tc>
          <w:tcPr>
            <w:tcW w:w="1843" w:type="dxa"/>
            <w:vAlign w:val="center"/>
          </w:tcPr>
          <w:p w14:paraId="63787DEE" w14:textId="77777777" w:rsidR="005D1F57" w:rsidRPr="0021072D" w:rsidRDefault="00A47FE8" w:rsidP="005D1F57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150524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57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5D1F57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5D1F57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5D1F57"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  <w:tr w:rsidR="00F963F3" w:rsidRPr="00E856F1" w14:paraId="4D659A5E" w14:textId="77777777" w:rsidTr="00F963F3">
        <w:trPr>
          <w:trHeight w:val="284"/>
        </w:trPr>
        <w:tc>
          <w:tcPr>
            <w:tcW w:w="283" w:type="dxa"/>
            <w:vAlign w:val="center"/>
          </w:tcPr>
          <w:p w14:paraId="5148D192" w14:textId="77777777" w:rsidR="00F963F3" w:rsidRPr="0021072D" w:rsidRDefault="00F963F3" w:rsidP="009442C4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719CA1BB" w14:textId="77777777" w:rsidR="00F963F3" w:rsidRPr="0021072D" w:rsidRDefault="00F963F3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* Risk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Değerlendirme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Çalışmaları</w:t>
            </w:r>
            <w:proofErr w:type="spellEnd"/>
          </w:p>
        </w:tc>
        <w:tc>
          <w:tcPr>
            <w:tcW w:w="3402" w:type="dxa"/>
            <w:vAlign w:val="center"/>
          </w:tcPr>
          <w:p w14:paraId="20F57F04" w14:textId="77777777" w:rsidR="00F963F3" w:rsidRPr="0021072D" w:rsidRDefault="00A47FE8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-17608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F963F3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F963F3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F963F3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Yes</w:t>
            </w:r>
          </w:p>
        </w:tc>
        <w:tc>
          <w:tcPr>
            <w:tcW w:w="1843" w:type="dxa"/>
            <w:vAlign w:val="center"/>
          </w:tcPr>
          <w:p w14:paraId="05168E81" w14:textId="77777777" w:rsidR="00F963F3" w:rsidRPr="0021072D" w:rsidRDefault="00A47FE8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20"/>
                  <w:szCs w:val="20"/>
                </w:rPr>
                <w:id w:val="-14177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F963F3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F963F3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F963F3" w:rsidRPr="005D1F5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F963F3"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  <w:tr w:rsidR="00F963F3" w:rsidRPr="00E856F1" w14:paraId="154B1038" w14:textId="77777777" w:rsidTr="009442C4">
        <w:trPr>
          <w:trHeight w:val="284"/>
        </w:trPr>
        <w:tc>
          <w:tcPr>
            <w:tcW w:w="10490" w:type="dxa"/>
            <w:gridSpan w:val="4"/>
            <w:vAlign w:val="center"/>
          </w:tcPr>
          <w:p w14:paraId="6B22134B" w14:textId="72F52478" w:rsidR="00F963F3" w:rsidRPr="0021072D" w:rsidRDefault="00F963F3" w:rsidP="00F963F3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Birden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fazla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standardı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mevcut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entegre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olan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bileşenleri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işaretleyiniz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/ </w:t>
            </w:r>
            <w:r w:rsidRPr="00F963F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mark</w:t>
            </w:r>
            <w:r w:rsidRPr="00F963F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the integr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ated</w:t>
            </w:r>
            <w:r w:rsidRPr="00F963F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status of the management system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components </w:t>
            </w:r>
            <w:r w:rsidRPr="00F963F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for multiple management system standards.</w:t>
            </w:r>
          </w:p>
        </w:tc>
      </w:tr>
      <w:tr w:rsidR="00F963F3" w:rsidRPr="00F963F3" w14:paraId="0FA6F7BC" w14:textId="77777777" w:rsidTr="00F963F3">
        <w:trPr>
          <w:trHeight w:val="284"/>
        </w:trPr>
        <w:tc>
          <w:tcPr>
            <w:tcW w:w="283" w:type="dxa"/>
            <w:vAlign w:val="center"/>
          </w:tcPr>
          <w:p w14:paraId="63EC210F" w14:textId="77777777" w:rsidR="00F963F3" w:rsidRPr="00F963F3" w:rsidRDefault="00F963F3" w:rsidP="00F963F3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962" w:type="dxa"/>
          </w:tcPr>
          <w:p w14:paraId="7357098B" w14:textId="7D17B9B2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2043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Doküman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Kayıtların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Kontrolü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F963F3" w:rsidRPr="00F963F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Management of documents and records</w:t>
            </w:r>
          </w:p>
          <w:p w14:paraId="05515124" w14:textId="607D8838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31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Risk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Değerlendirme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Risk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İşleme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</w:t>
            </w:r>
            <w:proofErr w:type="spellEnd"/>
            <w:r w:rsid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F963F3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Risk evaluation and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treatment processes</w:t>
            </w:r>
          </w:p>
          <w:p w14:paraId="3AED9A25" w14:textId="337F7986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9272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Düzeltici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Önleyici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Faaliyetler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Corrective and preventive actions</w:t>
            </w:r>
          </w:p>
          <w:p w14:paraId="1917B800" w14:textId="602897C0" w:rsidR="00F963F3" w:rsidRPr="00F963F3" w:rsidRDefault="00A47FE8" w:rsidP="00746D32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8117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İç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Tetkikler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Internal audit</w:t>
            </w:r>
            <w:r w:rsid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s</w:t>
            </w:r>
          </w:p>
        </w:tc>
        <w:tc>
          <w:tcPr>
            <w:tcW w:w="5245" w:type="dxa"/>
            <w:gridSpan w:val="2"/>
          </w:tcPr>
          <w:p w14:paraId="795A5C31" w14:textId="75A915DC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8580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Üst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Yönetimin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Desteği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Katılımı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Commitment and support of top management</w:t>
            </w:r>
          </w:p>
          <w:p w14:paraId="1A8FC1C2" w14:textId="71D96C62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20168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El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Kitabı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Manuals</w:t>
            </w:r>
          </w:p>
          <w:p w14:paraId="1808EFFE" w14:textId="500FED98" w:rsidR="00F963F3" w:rsidRPr="00F963F3" w:rsidRDefault="00A47FE8" w:rsidP="00F963F3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6870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Politika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Hedeflerin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Yönetimi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Management of policies and targets</w:t>
            </w:r>
          </w:p>
          <w:p w14:paraId="519D03C8" w14:textId="10528F33" w:rsidR="00F963F3" w:rsidRPr="00F963F3" w:rsidRDefault="00A47FE8" w:rsidP="00746D32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2648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F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Yönetimin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Gözden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Geçirme</w:t>
            </w:r>
            <w:proofErr w:type="spellEnd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963F3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Çalışmaları</w:t>
            </w:r>
            <w:proofErr w:type="spellEnd"/>
            <w:r w:rsidR="00746D3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746D32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Management review studies</w:t>
            </w:r>
          </w:p>
        </w:tc>
      </w:tr>
    </w:tbl>
    <w:p w14:paraId="4C3101D4" w14:textId="5204AB6E" w:rsidR="005D1F57" w:rsidRPr="007637C0" w:rsidRDefault="005D1F57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10207"/>
      </w:tblGrid>
      <w:tr w:rsidR="00332500" w:rsidRPr="0021072D" w14:paraId="0BCDCEFF" w14:textId="77777777" w:rsidTr="009442C4">
        <w:trPr>
          <w:trHeight w:val="336"/>
        </w:trPr>
        <w:tc>
          <w:tcPr>
            <w:tcW w:w="10490" w:type="dxa"/>
            <w:gridSpan w:val="2"/>
            <w:shd w:val="clear" w:color="auto" w:fill="92CDDC" w:themeFill="accent5" w:themeFillTint="99"/>
            <w:vAlign w:val="center"/>
          </w:tcPr>
          <w:p w14:paraId="0CEA1900" w14:textId="0B34943F" w:rsidR="00332500" w:rsidRPr="005D1F57" w:rsidRDefault="00E22DAD" w:rsidP="00E22DAD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Hariç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Tutulan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Maddeler</w:t>
            </w:r>
            <w:proofErr w:type="spellEnd"/>
            <w:r w:rsidR="00332500"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Clauses excluded</w:t>
            </w:r>
          </w:p>
        </w:tc>
      </w:tr>
      <w:tr w:rsidR="00332500" w:rsidRPr="00E856F1" w14:paraId="765D0326" w14:textId="77777777" w:rsidTr="009442C4">
        <w:trPr>
          <w:trHeight w:val="284"/>
        </w:trPr>
        <w:tc>
          <w:tcPr>
            <w:tcW w:w="10490" w:type="dxa"/>
            <w:gridSpan w:val="2"/>
            <w:vAlign w:val="center"/>
          </w:tcPr>
          <w:p w14:paraId="718AD6BD" w14:textId="7262A6EB" w:rsidR="00332500" w:rsidRPr="00E856F1" w:rsidRDefault="00332500" w:rsidP="00E22DAD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sisteminizde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ilgili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standart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maddelerinden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hariç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tutulanlar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var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her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bir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standart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için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ayrı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ayrı</w:t>
            </w:r>
            <w:proofErr w:type="spellEnd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E22DA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belirtiniz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? / </w:t>
            </w:r>
            <w:r w:rsidR="00E22DAD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state the excluded clauses of the standards </w:t>
            </w:r>
            <w:proofErr w:type="spellStart"/>
            <w:r w:rsidR="00E22DAD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seperately</w:t>
            </w:r>
            <w:proofErr w:type="spellEnd"/>
            <w:r w:rsidR="00E22DAD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, if exists</w:t>
            </w:r>
            <w:r w:rsidRPr="005D1F57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?</w:t>
            </w:r>
          </w:p>
        </w:tc>
      </w:tr>
      <w:tr w:rsidR="00E22DAD" w:rsidRPr="00E856F1" w14:paraId="1F4F59EE" w14:textId="77777777" w:rsidTr="00E22DAD">
        <w:trPr>
          <w:trHeight w:val="661"/>
        </w:trPr>
        <w:tc>
          <w:tcPr>
            <w:tcW w:w="283" w:type="dxa"/>
            <w:vAlign w:val="center"/>
          </w:tcPr>
          <w:p w14:paraId="694EB79F" w14:textId="77777777" w:rsidR="00E22DAD" w:rsidRPr="0021072D" w:rsidRDefault="00E22DAD" w:rsidP="009442C4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207" w:type="dxa"/>
            <w:vAlign w:val="center"/>
          </w:tcPr>
          <w:p w14:paraId="2784737D" w14:textId="5B385D28" w:rsidR="00E22DAD" w:rsidRPr="0021072D" w:rsidRDefault="00E22DAD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ED0DF5C" w14:textId="77777777" w:rsidR="00332500" w:rsidRPr="007637C0" w:rsidRDefault="00332500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10207"/>
      </w:tblGrid>
      <w:tr w:rsidR="00273794" w:rsidRPr="0021072D" w14:paraId="403582C1" w14:textId="77777777" w:rsidTr="009442C4">
        <w:trPr>
          <w:trHeight w:val="336"/>
        </w:trPr>
        <w:tc>
          <w:tcPr>
            <w:tcW w:w="10490" w:type="dxa"/>
            <w:gridSpan w:val="2"/>
            <w:shd w:val="clear" w:color="auto" w:fill="92CDDC" w:themeFill="accent5" w:themeFillTint="99"/>
            <w:vAlign w:val="center"/>
          </w:tcPr>
          <w:p w14:paraId="4D7C9A3A" w14:textId="43E8907D" w:rsidR="00273794" w:rsidRPr="005D1F57" w:rsidRDefault="00273794" w:rsidP="00273794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Tabi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olunan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mevzuat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Applicable legislation</w:t>
            </w:r>
          </w:p>
        </w:tc>
      </w:tr>
      <w:tr w:rsidR="00273794" w:rsidRPr="00E856F1" w14:paraId="1556E84A" w14:textId="77777777" w:rsidTr="009442C4">
        <w:trPr>
          <w:trHeight w:val="284"/>
        </w:trPr>
        <w:tc>
          <w:tcPr>
            <w:tcW w:w="10490" w:type="dxa"/>
            <w:gridSpan w:val="2"/>
            <w:vAlign w:val="center"/>
          </w:tcPr>
          <w:p w14:paraId="5FE5FE3A" w14:textId="5ED22C6D" w:rsidR="00273794" w:rsidRPr="00E856F1" w:rsidRDefault="00273794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Faaliyet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konular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n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zda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her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bir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yönetim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standard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için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ayr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ayr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tabi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oldu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ğ</w:t>
            </w:r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unuz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yasal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mevzuat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hakk</w:t>
            </w:r>
            <w:r w:rsidRPr="00273794">
              <w:rPr>
                <w:rFonts w:ascii="Times New Roman" w:hAnsi="Times New Roman" w:hint="eastAsia"/>
                <w:b w:val="0"/>
                <w:color w:val="244061" w:themeColor="accent1" w:themeShade="80"/>
                <w:sz w:val="20"/>
                <w:szCs w:val="20"/>
              </w:rPr>
              <w:t>ı</w:t>
            </w:r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nda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bilgi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veriniz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provide information on the legislation related with  your business activities, for each management system standard </w:t>
            </w:r>
            <w:proofErr w:type="spellStart"/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seperately</w:t>
            </w:r>
            <w:proofErr w:type="spellEnd"/>
          </w:p>
        </w:tc>
      </w:tr>
      <w:tr w:rsidR="00273794" w:rsidRPr="00E856F1" w14:paraId="3522176A" w14:textId="77777777" w:rsidTr="009442C4">
        <w:trPr>
          <w:trHeight w:val="661"/>
        </w:trPr>
        <w:tc>
          <w:tcPr>
            <w:tcW w:w="283" w:type="dxa"/>
            <w:vAlign w:val="center"/>
          </w:tcPr>
          <w:p w14:paraId="421A23F8" w14:textId="77777777" w:rsidR="00273794" w:rsidRPr="0021072D" w:rsidRDefault="00273794" w:rsidP="009442C4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207" w:type="dxa"/>
            <w:vAlign w:val="center"/>
          </w:tcPr>
          <w:p w14:paraId="7FE2A6B3" w14:textId="77777777" w:rsidR="00273794" w:rsidRPr="0021072D" w:rsidRDefault="00273794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1A40E067" w14:textId="77777777" w:rsidR="00EB74F4" w:rsidRPr="007637C0" w:rsidRDefault="00EB74F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4962"/>
        <w:gridCol w:w="5245"/>
      </w:tblGrid>
      <w:tr w:rsidR="003B0461" w:rsidRPr="0021072D" w14:paraId="20ACD422" w14:textId="77777777" w:rsidTr="009442C4">
        <w:trPr>
          <w:trHeight w:val="336"/>
        </w:trPr>
        <w:tc>
          <w:tcPr>
            <w:tcW w:w="10490" w:type="dxa"/>
            <w:gridSpan w:val="3"/>
            <w:shd w:val="clear" w:color="auto" w:fill="92CDDC" w:themeFill="accent5" w:themeFillTint="99"/>
            <w:vAlign w:val="center"/>
          </w:tcPr>
          <w:p w14:paraId="7CFD68DD" w14:textId="5DDC7D0A" w:rsidR="003B0461" w:rsidRPr="005D1F57" w:rsidRDefault="003B0461" w:rsidP="003B0461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ISO 14001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Çevre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Additional information on ISO 14001 Environmental Management System</w:t>
            </w:r>
          </w:p>
        </w:tc>
      </w:tr>
      <w:tr w:rsidR="003B0461" w:rsidRPr="00E856F1" w14:paraId="02A5368D" w14:textId="77777777" w:rsidTr="009442C4">
        <w:trPr>
          <w:trHeight w:val="284"/>
        </w:trPr>
        <w:tc>
          <w:tcPr>
            <w:tcW w:w="10490" w:type="dxa"/>
            <w:gridSpan w:val="3"/>
            <w:vAlign w:val="center"/>
          </w:tcPr>
          <w:p w14:paraId="2152DAEB" w14:textId="460F88F1" w:rsidR="003B0461" w:rsidRPr="00E856F1" w:rsidRDefault="003B0461" w:rsidP="003B0461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Başvurunuz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ISO 14001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alıyor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cevaplayınız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provide the following information if ISO 14001 exists in your application</w:t>
            </w:r>
          </w:p>
        </w:tc>
      </w:tr>
      <w:tr w:rsidR="00DB263D" w:rsidRPr="00E856F1" w14:paraId="23C135BC" w14:textId="77777777" w:rsidTr="009442C4">
        <w:trPr>
          <w:trHeight w:val="661"/>
        </w:trPr>
        <w:tc>
          <w:tcPr>
            <w:tcW w:w="10490" w:type="dxa"/>
            <w:gridSpan w:val="3"/>
            <w:vAlign w:val="center"/>
          </w:tcPr>
          <w:p w14:paraId="6F5ED293" w14:textId="0E301996" w:rsidR="00DB263D" w:rsidRPr="0021072D" w:rsidRDefault="00DB263D" w:rsidP="009442C4">
            <w:pP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Faaliyetlerinizin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çevre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üzerindeki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etkilerini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tanımlayınız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/ </w:t>
            </w:r>
            <w:r w:rsidRPr="008424EE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Please identify the impacts </w:t>
            </w:r>
            <w:r w:rsidR="008424EE" w:rsidRPr="008424EE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of your business activities </w:t>
            </w:r>
            <w:r w:rsidRPr="008424EE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on environment</w:t>
            </w:r>
          </w:p>
        </w:tc>
      </w:tr>
      <w:tr w:rsidR="00223FC1" w:rsidRPr="00F963F3" w14:paraId="6041C98B" w14:textId="77777777" w:rsidTr="009442C4">
        <w:trPr>
          <w:trHeight w:val="284"/>
        </w:trPr>
        <w:tc>
          <w:tcPr>
            <w:tcW w:w="283" w:type="dxa"/>
            <w:vAlign w:val="center"/>
          </w:tcPr>
          <w:p w14:paraId="237203BA" w14:textId="77777777" w:rsidR="00223FC1" w:rsidRPr="00F963F3" w:rsidRDefault="00223FC1" w:rsidP="009442C4">
            <w:pPr>
              <w:ind w:left="-80" w:right="-115"/>
              <w:jc w:val="center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962" w:type="dxa"/>
          </w:tcPr>
          <w:p w14:paraId="6805BBF4" w14:textId="2590BDD7" w:rsidR="00223FC1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7382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Havaya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salınan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emisyonlar</w:t>
            </w:r>
            <w:proofErr w:type="spellEnd"/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Emissions released to air</w:t>
            </w:r>
          </w:p>
          <w:p w14:paraId="3F08611F" w14:textId="652B5FA7" w:rsidR="00223FC1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45976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Suya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salınan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emisyonlar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223FC1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Emissions </w:t>
            </w:r>
            <w:proofErr w:type="spellStart"/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relased</w:t>
            </w:r>
            <w:proofErr w:type="spellEnd"/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to water</w:t>
            </w:r>
          </w:p>
          <w:p w14:paraId="1745CE4C" w14:textId="05DB5C91" w:rsidR="00223FC1" w:rsidRPr="00F963F3" w:rsidRDefault="00A47FE8" w:rsidP="00223FC1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5506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Tehlikeli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atık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yönetimi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Hazardous waste management</w:t>
            </w:r>
          </w:p>
        </w:tc>
        <w:tc>
          <w:tcPr>
            <w:tcW w:w="5245" w:type="dxa"/>
          </w:tcPr>
          <w:p w14:paraId="6C0807AF" w14:textId="21C7642C" w:rsidR="00223FC1" w:rsidRPr="00F963F3" w:rsidRDefault="00A47FE8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95097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Arıtma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mevcudiyeti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existence of a treatment plant</w:t>
            </w:r>
          </w:p>
          <w:p w14:paraId="14A4121A" w14:textId="77777777" w:rsidR="00223FC1" w:rsidRDefault="00A47FE8" w:rsidP="00223FC1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47969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Depolanan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petrol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türevi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yakıtlar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Use of stored </w:t>
            </w:r>
            <w:proofErr w:type="spellStart"/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petrolium</w:t>
            </w:r>
            <w:proofErr w:type="spellEnd"/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derivative</w:t>
            </w:r>
          </w:p>
          <w:p w14:paraId="278624E2" w14:textId="695256B7" w:rsidR="00223FC1" w:rsidRPr="00F963F3" w:rsidRDefault="00A47FE8" w:rsidP="00223FC1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7702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C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223FC1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Tehlikeli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kimyasal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kullanımı</w:t>
            </w:r>
            <w:proofErr w:type="spellEnd"/>
            <w:r w:rsidR="00223FC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223FC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Use of hazardous chemicals</w:t>
            </w:r>
          </w:p>
        </w:tc>
      </w:tr>
    </w:tbl>
    <w:p w14:paraId="3234A9DD" w14:textId="77777777" w:rsidR="003B0461" w:rsidRDefault="003B0461">
      <w:pPr>
        <w:rPr>
          <w:rFonts w:ascii="Times New Roman" w:hAnsi="Times New Roman"/>
          <w:color w:val="244061" w:themeColor="accent1" w:themeShade="80"/>
        </w:rPr>
      </w:pPr>
    </w:p>
    <w:p w14:paraId="25FB4270" w14:textId="77777777" w:rsidR="005C1786" w:rsidRDefault="005C1786">
      <w:pPr>
        <w:rPr>
          <w:rFonts w:ascii="Times New Roman" w:hAnsi="Times New Roman"/>
          <w:color w:val="244061" w:themeColor="accent1" w:themeShade="80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23FC1" w:rsidRPr="0021072D" w14:paraId="4562A143" w14:textId="77777777" w:rsidTr="009442C4">
        <w:trPr>
          <w:trHeight w:val="336"/>
        </w:trPr>
        <w:tc>
          <w:tcPr>
            <w:tcW w:w="10490" w:type="dxa"/>
            <w:shd w:val="clear" w:color="auto" w:fill="92CDDC" w:themeFill="accent5" w:themeFillTint="99"/>
            <w:vAlign w:val="center"/>
          </w:tcPr>
          <w:p w14:paraId="68E8C88C" w14:textId="2A44029D" w:rsidR="00223FC1" w:rsidRPr="005D1F57" w:rsidRDefault="00223FC1" w:rsidP="0081329A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lastRenderedPageBreak/>
              <w:t>ISO 45001 İSG</w:t>
            </w:r>
            <w:r w:rsidR="0081329A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1329A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Yönetim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Additional information on ISO 45001 </w:t>
            </w:r>
            <w:r w:rsidR="0081329A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OHS Management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System</w:t>
            </w:r>
          </w:p>
        </w:tc>
      </w:tr>
      <w:tr w:rsidR="00223FC1" w:rsidRPr="00E856F1" w14:paraId="44FF770F" w14:textId="77777777" w:rsidTr="009442C4">
        <w:trPr>
          <w:trHeight w:val="284"/>
        </w:trPr>
        <w:tc>
          <w:tcPr>
            <w:tcW w:w="10490" w:type="dxa"/>
            <w:vAlign w:val="center"/>
          </w:tcPr>
          <w:p w14:paraId="73D17196" w14:textId="58B54FF9" w:rsidR="00223FC1" w:rsidRPr="00E856F1" w:rsidRDefault="00223FC1" w:rsidP="001D3B69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Başvurunuz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ISO </w:t>
            </w:r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001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alıyor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cevaplayınız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provide the following information if ISO </w:t>
            </w:r>
            <w:r w:rsid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001 exists in your application</w:t>
            </w:r>
          </w:p>
        </w:tc>
      </w:tr>
      <w:tr w:rsidR="00223FC1" w:rsidRPr="00E856F1" w14:paraId="40658DC7" w14:textId="77777777" w:rsidTr="009442C4">
        <w:trPr>
          <w:trHeight w:val="661"/>
        </w:trPr>
        <w:tc>
          <w:tcPr>
            <w:tcW w:w="10490" w:type="dxa"/>
            <w:vAlign w:val="center"/>
          </w:tcPr>
          <w:p w14:paraId="45AF185E" w14:textId="70C0812C" w:rsidR="001D3B69" w:rsidRPr="00F963F3" w:rsidRDefault="00A47FE8" w:rsidP="001D3B69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1729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B69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1D3B69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Yürürlükteki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İSG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mevzuatı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gerekleri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yerine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getirilmiştir</w:t>
            </w:r>
            <w:proofErr w:type="spellEnd"/>
            <w:r w:rsidR="001D3B69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proofErr w:type="spellStart"/>
            <w:r w:rsid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Oll</w:t>
            </w:r>
            <w:proofErr w:type="spellEnd"/>
            <w:r w:rsid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obligations arising from the OHS legislation are fulfilled</w:t>
            </w:r>
          </w:p>
          <w:p w14:paraId="5CEF3A0A" w14:textId="77587966" w:rsidR="00223FC1" w:rsidRDefault="00A47FE8" w:rsidP="001D3B69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4350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B69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1D3B69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İSG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riskleri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tüm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faaliyet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sahalarını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kapsayacak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şekilde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belirlenmiştir</w:t>
            </w:r>
            <w:proofErr w:type="spellEnd"/>
            <w:r w:rsidR="001D3B69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1D3B69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 w:rsid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OHS risks are identified for all activity sites</w:t>
            </w:r>
          </w:p>
          <w:p w14:paraId="35AE1005" w14:textId="611079BC" w:rsidR="001D3B69" w:rsidRDefault="001D3B69" w:rsidP="001D3B69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Son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yıl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içerisinde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herhangi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kazası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yaşan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mışmıdır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? /</w:t>
            </w:r>
            <w:r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Did you face any work accident within last two years?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6429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P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2616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Pr="001D3B6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</w:p>
          <w:p w14:paraId="17876620" w14:textId="6EB6267B" w:rsidR="001D3B69" w:rsidRPr="0021072D" w:rsidRDefault="001D3B69" w:rsidP="00F31063">
            <w:pPr>
              <w:ind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45ED866A" w14:textId="77777777" w:rsidR="00EB74F4" w:rsidRPr="007637C0" w:rsidRDefault="00EB74F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92"/>
        <w:gridCol w:w="4253"/>
        <w:gridCol w:w="992"/>
      </w:tblGrid>
      <w:tr w:rsidR="00BB0FA4" w:rsidRPr="0021072D" w14:paraId="5737C16A" w14:textId="77777777" w:rsidTr="009442C4">
        <w:trPr>
          <w:trHeight w:val="336"/>
        </w:trPr>
        <w:tc>
          <w:tcPr>
            <w:tcW w:w="10490" w:type="dxa"/>
            <w:gridSpan w:val="4"/>
            <w:shd w:val="clear" w:color="auto" w:fill="92CDDC" w:themeFill="accent5" w:themeFillTint="99"/>
            <w:vAlign w:val="center"/>
          </w:tcPr>
          <w:p w14:paraId="705A673F" w14:textId="57FAB904" w:rsidR="00BB0FA4" w:rsidRPr="005D1F57" w:rsidRDefault="00BB0FA4" w:rsidP="00BB0FA4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ISO 22000 GGYS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Additional information on ISO 22000 Food Safety Management System</w:t>
            </w:r>
          </w:p>
        </w:tc>
      </w:tr>
      <w:tr w:rsidR="00BB0FA4" w:rsidRPr="00E856F1" w14:paraId="5C6DF4BA" w14:textId="77777777" w:rsidTr="009442C4">
        <w:trPr>
          <w:trHeight w:val="284"/>
        </w:trPr>
        <w:tc>
          <w:tcPr>
            <w:tcW w:w="10490" w:type="dxa"/>
            <w:gridSpan w:val="4"/>
            <w:vAlign w:val="center"/>
          </w:tcPr>
          <w:p w14:paraId="1103DE25" w14:textId="7E805EEC" w:rsidR="00BB0FA4" w:rsidRPr="00E856F1" w:rsidRDefault="00BB0FA4" w:rsidP="005636E4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Başvurunuz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ISO 2</w:t>
            </w:r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00</w:t>
            </w:r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alıyor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cevaplayınız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provide the following information if ISO 2</w:t>
            </w:r>
            <w:r w:rsidR="005636E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00</w:t>
            </w:r>
            <w:r w:rsidR="005636E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 exists in your application</w:t>
            </w:r>
          </w:p>
        </w:tc>
      </w:tr>
      <w:tr w:rsidR="005636E4" w:rsidRPr="00E856F1" w14:paraId="37AD48DB" w14:textId="77777777" w:rsidTr="009442C4">
        <w:trPr>
          <w:trHeight w:val="313"/>
        </w:trPr>
        <w:tc>
          <w:tcPr>
            <w:tcW w:w="4253" w:type="dxa"/>
            <w:vAlign w:val="center"/>
          </w:tcPr>
          <w:p w14:paraId="660AAE6F" w14:textId="2E6001D8" w:rsidR="005636E4" w:rsidRPr="00F963F3" w:rsidRDefault="005636E4" w:rsidP="005636E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HACCP plan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sayısı</w:t>
            </w:r>
            <w:proofErr w:type="spellEnd"/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Number of HACCP plans</w:t>
            </w:r>
          </w:p>
        </w:tc>
        <w:tc>
          <w:tcPr>
            <w:tcW w:w="992" w:type="dxa"/>
            <w:vAlign w:val="center"/>
          </w:tcPr>
          <w:p w14:paraId="42D2B310" w14:textId="77777777" w:rsidR="005636E4" w:rsidRDefault="005636E4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82C4561" w14:textId="51F04064" w:rsidR="005636E4" w:rsidRPr="0021072D" w:rsidRDefault="005636E4" w:rsidP="005636E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Tehlike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analiz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sayısı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Number of hazard analysis</w:t>
            </w:r>
          </w:p>
        </w:tc>
        <w:tc>
          <w:tcPr>
            <w:tcW w:w="992" w:type="dxa"/>
            <w:vAlign w:val="center"/>
          </w:tcPr>
          <w:p w14:paraId="456E688A" w14:textId="77777777" w:rsidR="005636E4" w:rsidRPr="0021072D" w:rsidRDefault="005636E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5636E4" w:rsidRPr="00E856F1" w14:paraId="099E830C" w14:textId="77777777" w:rsidTr="005636E4">
        <w:trPr>
          <w:trHeight w:val="313"/>
        </w:trPr>
        <w:tc>
          <w:tcPr>
            <w:tcW w:w="4253" w:type="dxa"/>
            <w:vAlign w:val="center"/>
          </w:tcPr>
          <w:p w14:paraId="540DE78A" w14:textId="6E606032" w:rsidR="005636E4" w:rsidRPr="00F963F3" w:rsidRDefault="005636E4" w:rsidP="005636E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Farklı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üretim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hatları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sayısı</w:t>
            </w:r>
            <w:proofErr w:type="spellEnd"/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Number of different production lines</w:t>
            </w:r>
          </w:p>
        </w:tc>
        <w:tc>
          <w:tcPr>
            <w:tcW w:w="992" w:type="dxa"/>
            <w:vAlign w:val="center"/>
          </w:tcPr>
          <w:p w14:paraId="52366C1E" w14:textId="4E7ED10B" w:rsidR="005636E4" w:rsidRDefault="005636E4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E2FFFE0" w14:textId="5F7C69A1" w:rsidR="005636E4" w:rsidRPr="0021072D" w:rsidRDefault="005636E4" w:rsidP="005636E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Ürün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tipi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Number of product types</w:t>
            </w:r>
          </w:p>
        </w:tc>
        <w:tc>
          <w:tcPr>
            <w:tcW w:w="992" w:type="dxa"/>
            <w:vAlign w:val="center"/>
          </w:tcPr>
          <w:p w14:paraId="579BA890" w14:textId="1C0CB2B1" w:rsidR="005636E4" w:rsidRPr="0021072D" w:rsidRDefault="005636E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5636E4" w:rsidRPr="00E856F1" w14:paraId="13F0680A" w14:textId="77777777" w:rsidTr="009442C4">
        <w:trPr>
          <w:trHeight w:val="661"/>
        </w:trPr>
        <w:tc>
          <w:tcPr>
            <w:tcW w:w="5245" w:type="dxa"/>
            <w:gridSpan w:val="2"/>
            <w:vAlign w:val="center"/>
          </w:tcPr>
          <w:p w14:paraId="52856F52" w14:textId="640C9067" w:rsidR="005636E4" w:rsidRDefault="00A47FE8" w:rsidP="005636E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46303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E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5636E4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Mevsimsel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üretim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yapılıyor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hangi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aylarda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üretim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yapıldığını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belirtiniz</w:t>
            </w:r>
            <w:proofErr w:type="spellEnd"/>
            <w:r w:rsidR="005636E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5636E4" w:rsidRPr="00746D3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5636E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Pleasse</w:t>
            </w:r>
            <w:proofErr w:type="spellEnd"/>
            <w:r w:rsidR="005636E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state the months of production if seasonal production applies</w:t>
            </w:r>
          </w:p>
        </w:tc>
        <w:tc>
          <w:tcPr>
            <w:tcW w:w="5245" w:type="dxa"/>
            <w:gridSpan w:val="2"/>
            <w:vAlign w:val="center"/>
          </w:tcPr>
          <w:p w14:paraId="5E984DE0" w14:textId="77777777" w:rsidR="005636E4" w:rsidRPr="0021072D" w:rsidRDefault="005636E4" w:rsidP="005636E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132FC168" w14:textId="77777777" w:rsidR="00BB0FA4" w:rsidRPr="007637C0" w:rsidRDefault="00BB0FA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167"/>
        <w:gridCol w:w="2078"/>
        <w:gridCol w:w="1749"/>
      </w:tblGrid>
      <w:tr w:rsidR="00534DB4" w:rsidRPr="0021072D" w14:paraId="079FFAEF" w14:textId="77777777" w:rsidTr="00C14A53">
        <w:trPr>
          <w:trHeight w:val="336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129B20B" w14:textId="58C1513E" w:rsidR="00534DB4" w:rsidRPr="005D1F57" w:rsidRDefault="00534DB4" w:rsidP="00534DB4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ISO/IEC 27001 BGYS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Additional information on ISO/IEC 27001 Information Security Management System</w:t>
            </w:r>
          </w:p>
        </w:tc>
      </w:tr>
      <w:tr w:rsidR="00534DB4" w:rsidRPr="00E856F1" w14:paraId="4DF37457" w14:textId="77777777" w:rsidTr="00C14A53">
        <w:trPr>
          <w:trHeight w:val="284"/>
        </w:trPr>
        <w:tc>
          <w:tcPr>
            <w:tcW w:w="10490" w:type="dxa"/>
            <w:gridSpan w:val="4"/>
            <w:shd w:val="clear" w:color="auto" w:fill="B6DDE8" w:themeFill="accent5" w:themeFillTint="66"/>
            <w:vAlign w:val="center"/>
          </w:tcPr>
          <w:p w14:paraId="1F6A5960" w14:textId="7F6B1699" w:rsidR="00534DB4" w:rsidRPr="00E856F1" w:rsidRDefault="00534DB4" w:rsidP="00120212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Başvurunuz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ISO</w:t>
            </w:r>
            <w:r w:rsidR="002B675D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/IEC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r w:rsidR="00120212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001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alıyor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cevaplayınız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provide the following information if ISO</w:t>
            </w:r>
            <w:r w:rsidR="002B675D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/IEC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 </w:t>
            </w:r>
            <w:r w:rsidR="00120212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001 exists in your application</w:t>
            </w:r>
          </w:p>
        </w:tc>
      </w:tr>
      <w:tr w:rsidR="009442C4" w:rsidRPr="00E856F1" w14:paraId="007E21C8" w14:textId="77777777" w:rsidTr="008A3E67">
        <w:trPr>
          <w:trHeight w:val="207"/>
        </w:trPr>
        <w:tc>
          <w:tcPr>
            <w:tcW w:w="6663" w:type="dxa"/>
            <w:gridSpan w:val="2"/>
            <w:vMerge w:val="restart"/>
          </w:tcPr>
          <w:p w14:paraId="491AE824" w14:textId="3D3A672A" w:rsidR="009442C4" w:rsidRDefault="009442C4" w:rsidP="004A0D7D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BGYS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kapsamındaki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süreçlerinizde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dış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kaynak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kullanımı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ta</w:t>
            </w:r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edilmiş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mevcut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mu?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açıklayınız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Are there business processes those are subcontracted within the scope of ISMS? If yes please explain</w:t>
            </w:r>
          </w:p>
        </w:tc>
        <w:tc>
          <w:tcPr>
            <w:tcW w:w="3827" w:type="dxa"/>
            <w:gridSpan w:val="2"/>
            <w:vAlign w:val="center"/>
          </w:tcPr>
          <w:p w14:paraId="284880B3" w14:textId="77777777" w:rsidR="009442C4" w:rsidRPr="009442C4" w:rsidRDefault="00A47FE8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4329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9442C4" w:rsidRPr="00E856F1" w14:paraId="44594707" w14:textId="77777777" w:rsidTr="008A3E67">
        <w:trPr>
          <w:trHeight w:val="207"/>
        </w:trPr>
        <w:tc>
          <w:tcPr>
            <w:tcW w:w="6663" w:type="dxa"/>
            <w:gridSpan w:val="2"/>
            <w:vMerge/>
          </w:tcPr>
          <w:p w14:paraId="1C22A3D0" w14:textId="77777777" w:rsidR="009442C4" w:rsidRDefault="009442C4" w:rsidP="009442C4">
            <w:pPr>
              <w:ind w:left="-80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5E67FD5" w14:textId="77777777" w:rsidR="009442C4" w:rsidRDefault="00A47FE8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35553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77F31AD5" w14:textId="77777777" w:rsidR="009442C4" w:rsidRPr="00F963F3" w:rsidRDefault="009442C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9442C4" w:rsidRPr="00E856F1" w14:paraId="38CB26E9" w14:textId="77777777" w:rsidTr="008A3E67">
        <w:trPr>
          <w:trHeight w:val="194"/>
        </w:trPr>
        <w:tc>
          <w:tcPr>
            <w:tcW w:w="6663" w:type="dxa"/>
            <w:gridSpan w:val="2"/>
            <w:vMerge w:val="restart"/>
          </w:tcPr>
          <w:p w14:paraId="3432062C" w14:textId="77777777" w:rsidR="009442C4" w:rsidRDefault="009442C4" w:rsidP="009442C4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BGYS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kapsamındaki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süreçlerinizle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ilgili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olarak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gizlilik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içeren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denetim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esnasında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denetçilerin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ziyaretine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izin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veremeyeceğiniz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alanlar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mıdır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açıklayınız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.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Are there secret information or confidential </w:t>
            </w:r>
            <w:proofErr w:type="spellStart"/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premieses</w:t>
            </w:r>
            <w:proofErr w:type="spellEnd"/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that you </w:t>
            </w:r>
            <w:proofErr w:type="spellStart"/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can not</w:t>
            </w:r>
            <w:proofErr w:type="spellEnd"/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allow for visits of auditors during audits? If yes please explain</w:t>
            </w:r>
          </w:p>
        </w:tc>
        <w:tc>
          <w:tcPr>
            <w:tcW w:w="3827" w:type="dxa"/>
            <w:gridSpan w:val="2"/>
            <w:vAlign w:val="center"/>
          </w:tcPr>
          <w:p w14:paraId="7E23A703" w14:textId="77777777" w:rsidR="009442C4" w:rsidRPr="009442C4" w:rsidRDefault="00A47FE8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4895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9442C4" w:rsidRPr="00E856F1" w14:paraId="2F1196D8" w14:textId="77777777" w:rsidTr="008A3E67">
        <w:trPr>
          <w:trHeight w:val="375"/>
        </w:trPr>
        <w:tc>
          <w:tcPr>
            <w:tcW w:w="6663" w:type="dxa"/>
            <w:gridSpan w:val="2"/>
            <w:vMerge/>
          </w:tcPr>
          <w:p w14:paraId="64A08632" w14:textId="77777777" w:rsidR="009442C4" w:rsidRPr="00F963F3" w:rsidRDefault="009442C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D4905ED" w14:textId="77777777" w:rsidR="009442C4" w:rsidRDefault="00A47FE8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7156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75754629" w14:textId="77777777" w:rsidR="009442C4" w:rsidRPr="009442C4" w:rsidRDefault="009442C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6637A2" w:rsidRPr="00E856F1" w14:paraId="210510E1" w14:textId="77777777" w:rsidTr="008A3E67">
        <w:trPr>
          <w:trHeight w:val="194"/>
        </w:trPr>
        <w:tc>
          <w:tcPr>
            <w:tcW w:w="6663" w:type="dxa"/>
            <w:gridSpan w:val="2"/>
            <w:vMerge w:val="restart"/>
          </w:tcPr>
          <w:p w14:paraId="00E585C5" w14:textId="77777777" w:rsidR="006637A2" w:rsidRDefault="006637A2" w:rsidP="00C87B9D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Yazılım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bilgi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sistemleri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geliştirme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varsa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açıklayınız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Please explain if you have software or information systems development business processes</w:t>
            </w:r>
          </w:p>
        </w:tc>
        <w:tc>
          <w:tcPr>
            <w:tcW w:w="3827" w:type="dxa"/>
            <w:gridSpan w:val="2"/>
            <w:vAlign w:val="center"/>
          </w:tcPr>
          <w:p w14:paraId="00498F24" w14:textId="77777777" w:rsidR="006637A2" w:rsidRPr="009442C4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0933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2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Yok</w:t>
            </w:r>
            <w:proofErr w:type="spellEnd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6637A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6637A2" w:rsidRPr="00E856F1" w14:paraId="64514243" w14:textId="77777777" w:rsidTr="008A3E67">
        <w:trPr>
          <w:trHeight w:val="375"/>
        </w:trPr>
        <w:tc>
          <w:tcPr>
            <w:tcW w:w="6663" w:type="dxa"/>
            <w:gridSpan w:val="2"/>
            <w:vMerge/>
            <w:vAlign w:val="center"/>
          </w:tcPr>
          <w:p w14:paraId="5A653A93" w14:textId="77777777" w:rsidR="006637A2" w:rsidRPr="00F963F3" w:rsidRDefault="006637A2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884FBA1" w14:textId="77777777" w:rsidR="006637A2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206886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2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6637A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20B654B7" w14:textId="77777777" w:rsidR="006637A2" w:rsidRDefault="006637A2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  <w:p w14:paraId="0DDCA276" w14:textId="77777777" w:rsidR="006637A2" w:rsidRPr="009442C4" w:rsidRDefault="006637A2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4407F1" w:rsidRPr="00E856F1" w14:paraId="56F1B489" w14:textId="77777777" w:rsidTr="008A3E67">
        <w:trPr>
          <w:trHeight w:val="194"/>
        </w:trPr>
        <w:tc>
          <w:tcPr>
            <w:tcW w:w="6663" w:type="dxa"/>
            <w:gridSpan w:val="2"/>
            <w:vMerge w:val="restart"/>
          </w:tcPr>
          <w:p w14:paraId="711D5104" w14:textId="77777777" w:rsidR="004407F1" w:rsidRDefault="004407F1" w:rsidP="00C87B9D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İş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süreçlerinizde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şirket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çalışanlarınız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dışındaki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gerçek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kişilere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ait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verilerin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toplanması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işlenmesi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söz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konusu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mudur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?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Collection or processing of personal data of persons other than your employees within your business processes?</w:t>
            </w:r>
          </w:p>
        </w:tc>
        <w:tc>
          <w:tcPr>
            <w:tcW w:w="3827" w:type="dxa"/>
            <w:gridSpan w:val="2"/>
            <w:vAlign w:val="center"/>
          </w:tcPr>
          <w:p w14:paraId="0CBA022A" w14:textId="77777777" w:rsidR="004407F1" w:rsidRPr="009442C4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423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7F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4407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4407F1" w:rsidRPr="00E856F1" w14:paraId="5437684A" w14:textId="77777777" w:rsidTr="008A3E67">
        <w:trPr>
          <w:trHeight w:val="375"/>
        </w:trPr>
        <w:tc>
          <w:tcPr>
            <w:tcW w:w="6663" w:type="dxa"/>
            <w:gridSpan w:val="2"/>
            <w:vMerge/>
            <w:vAlign w:val="center"/>
          </w:tcPr>
          <w:p w14:paraId="11A7DD37" w14:textId="77777777" w:rsidR="004407F1" w:rsidRPr="00F963F3" w:rsidRDefault="004407F1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FDE3A9A" w14:textId="77777777" w:rsidR="004407F1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8091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7F1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4407F1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4407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3B7B2BEB" w14:textId="77777777" w:rsidR="004407F1" w:rsidRDefault="004407F1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  <w:p w14:paraId="7F50A784" w14:textId="77777777" w:rsidR="004407F1" w:rsidRPr="009442C4" w:rsidRDefault="004407F1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9442C4" w:rsidRPr="00E856F1" w14:paraId="067673DF" w14:textId="77777777" w:rsidTr="008A3E67">
        <w:trPr>
          <w:trHeight w:val="194"/>
        </w:trPr>
        <w:tc>
          <w:tcPr>
            <w:tcW w:w="6663" w:type="dxa"/>
            <w:gridSpan w:val="2"/>
            <w:vMerge w:val="restart"/>
          </w:tcPr>
          <w:p w14:paraId="4A85EDA3" w14:textId="52D65F0A" w:rsidR="009442C4" w:rsidRDefault="004407F1" w:rsidP="004407F1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Felaket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kurtarma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merkezininiz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mı</w:t>
            </w:r>
            <w:proofErr w:type="spellEnd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Varsa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sayısını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belirtiniz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9442C4"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Do you have disaster recovery sites</w:t>
            </w:r>
            <w:r w:rsidR="006637A2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If yes please state the number of DR sites</w:t>
            </w:r>
          </w:p>
        </w:tc>
        <w:tc>
          <w:tcPr>
            <w:tcW w:w="3827" w:type="dxa"/>
            <w:gridSpan w:val="2"/>
            <w:vAlign w:val="center"/>
          </w:tcPr>
          <w:p w14:paraId="481C730C" w14:textId="339F00CE" w:rsidR="009442C4" w:rsidRPr="009442C4" w:rsidRDefault="00A47FE8" w:rsidP="006637A2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0796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9442C4" w:rsidRPr="00E856F1" w14:paraId="285E794E" w14:textId="77777777" w:rsidTr="008A3E67">
        <w:trPr>
          <w:trHeight w:val="375"/>
        </w:trPr>
        <w:tc>
          <w:tcPr>
            <w:tcW w:w="6663" w:type="dxa"/>
            <w:gridSpan w:val="2"/>
            <w:vMerge/>
            <w:vAlign w:val="center"/>
          </w:tcPr>
          <w:p w14:paraId="34E034C8" w14:textId="77777777" w:rsidR="009442C4" w:rsidRPr="00F963F3" w:rsidRDefault="009442C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FC2EBC0" w14:textId="3FBC77E8" w:rsidR="009442C4" w:rsidRDefault="00A47FE8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40965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C4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6637A2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9442C4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9442C4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693E613A" w14:textId="77777777" w:rsidR="00956797" w:rsidRDefault="00956797" w:rsidP="009442C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  <w:p w14:paraId="1855A317" w14:textId="2F7AA556" w:rsidR="009442C4" w:rsidRPr="009442C4" w:rsidRDefault="009442C4" w:rsidP="009442C4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  <w:tr w:rsidR="008A3E67" w:rsidRPr="00E856F1" w14:paraId="13E40E9D" w14:textId="77777777" w:rsidTr="008A3E67">
        <w:trPr>
          <w:trHeight w:val="495"/>
        </w:trPr>
        <w:tc>
          <w:tcPr>
            <w:tcW w:w="10490" w:type="dxa"/>
            <w:gridSpan w:val="4"/>
            <w:vAlign w:val="center"/>
          </w:tcPr>
          <w:p w14:paraId="6C1F9D57" w14:textId="77777777" w:rsidR="008A3E67" w:rsidRPr="004407F1" w:rsidRDefault="008A3E67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Şirketiniz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bünyesinde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aşağıda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gösterien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teknolojik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araçlardan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kullanılmakta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olanları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işaretleyiniz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Pr="004407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Please</w:t>
            </w: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mark the technologies used within your company</w:t>
            </w:r>
          </w:p>
        </w:tc>
      </w:tr>
      <w:tr w:rsidR="008A3E67" w:rsidRPr="00E856F1" w14:paraId="06F629A7" w14:textId="77777777" w:rsidTr="008A3E67">
        <w:tc>
          <w:tcPr>
            <w:tcW w:w="6663" w:type="dxa"/>
            <w:gridSpan w:val="2"/>
            <w:vAlign w:val="center"/>
          </w:tcPr>
          <w:p w14:paraId="0B42DF9A" w14:textId="6B3C7771" w:rsidR="008A3E67" w:rsidRPr="008A3E67" w:rsidRDefault="008A3E67" w:rsidP="008A3E67">
            <w:pPr>
              <w:ind w:left="-80" w:right="-115"/>
              <w:jc w:val="center"/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proofErr w:type="spellStart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Teknik</w:t>
            </w:r>
            <w:proofErr w:type="spellEnd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Altyapı</w:t>
            </w:r>
            <w:proofErr w:type="spellEnd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Technical Infrastructure</w:t>
            </w:r>
          </w:p>
        </w:tc>
        <w:tc>
          <w:tcPr>
            <w:tcW w:w="3827" w:type="dxa"/>
            <w:gridSpan w:val="2"/>
            <w:vAlign w:val="center"/>
          </w:tcPr>
          <w:p w14:paraId="734A5D9C" w14:textId="08ED62E2" w:rsidR="008A3E67" w:rsidRPr="008A3E67" w:rsidRDefault="008A3E67" w:rsidP="008A3E67">
            <w:pPr>
              <w:ind w:left="-80" w:right="-115"/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Sunucu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Çözümleri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  <w:t>Server Solutions</w:t>
            </w:r>
          </w:p>
        </w:tc>
      </w:tr>
      <w:tr w:rsidR="008A3E67" w:rsidRPr="00E856F1" w14:paraId="0BA7CC1A" w14:textId="77777777" w:rsidTr="008A3E67">
        <w:trPr>
          <w:trHeight w:val="661"/>
        </w:trPr>
        <w:tc>
          <w:tcPr>
            <w:tcW w:w="3496" w:type="dxa"/>
          </w:tcPr>
          <w:p w14:paraId="63490F69" w14:textId="7AA0B8AA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1098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VOIP </w:t>
            </w:r>
          </w:p>
          <w:p w14:paraId="57C97CBF" w14:textId="7DDF17A6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637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Fiber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Ağlar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8A3E67" w:rsidRPr="00EA5636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Fiber Networks</w:t>
            </w:r>
          </w:p>
          <w:p w14:paraId="54F6B260" w14:textId="53F7715D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81325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WiFi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WLAN</w:t>
            </w:r>
          </w:p>
          <w:p w14:paraId="0E1ABD47" w14:textId="676CD8B2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7766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İnternet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Servis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Sağlama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Internet Service P.</w:t>
            </w:r>
          </w:p>
          <w:p w14:paraId="4AAE0D9A" w14:textId="4AAF22F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7065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Kartlı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Geçiş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Sistemleri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Card Access Control Systems</w:t>
            </w:r>
          </w:p>
          <w:p w14:paraId="68D2EF82" w14:textId="4FCAEF78" w:rsidR="008A3E67" w:rsidRP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6140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Biyometrik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Güvenlik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Biometric Access Control</w:t>
            </w:r>
          </w:p>
        </w:tc>
        <w:tc>
          <w:tcPr>
            <w:tcW w:w="3167" w:type="dxa"/>
          </w:tcPr>
          <w:p w14:paraId="372DD2A8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36732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Güvenlik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Duvarı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Firewall</w:t>
            </w:r>
          </w:p>
          <w:p w14:paraId="73F7542A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81044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IDS – IPS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Sistemleri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IDS – IPS Systems</w:t>
            </w:r>
          </w:p>
          <w:p w14:paraId="7264C6FE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4893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Ağ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Erişim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Kontrolleri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Network Access Systems</w:t>
            </w:r>
          </w:p>
          <w:p w14:paraId="1F32E24E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35122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Yedekleme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Backup</w:t>
            </w:r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Storage Systems</w:t>
            </w:r>
          </w:p>
          <w:p w14:paraId="7E2090B1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94467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Felaket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Kurtarma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Disaster Recovery</w:t>
            </w:r>
          </w:p>
          <w:p w14:paraId="7F3B388C" w14:textId="675A8FD2" w:rsidR="008A3E67" w:rsidRPr="004407F1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7998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Şifreleme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Encryption</w:t>
            </w:r>
          </w:p>
        </w:tc>
        <w:tc>
          <w:tcPr>
            <w:tcW w:w="2078" w:type="dxa"/>
          </w:tcPr>
          <w:p w14:paraId="61C8A8E9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031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LDAP </w:t>
            </w:r>
          </w:p>
          <w:p w14:paraId="6A04D0AD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210455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Email</w:t>
            </w:r>
          </w:p>
          <w:p w14:paraId="55C67B7A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0529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TFS</w:t>
            </w:r>
          </w:p>
          <w:p w14:paraId="3A7BD01C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84662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Database</w:t>
            </w:r>
          </w:p>
          <w:p w14:paraId="7533587F" w14:textId="07D47013" w:rsidR="008A3E67" w:rsidRP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20649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Sanallaştırma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proofErr w:type="spellStart"/>
            <w:r w:rsidR="008A3E67" w:rsidRPr="0081329A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Virtualisation</w:t>
            </w:r>
            <w:proofErr w:type="spellEnd"/>
          </w:p>
        </w:tc>
        <w:tc>
          <w:tcPr>
            <w:tcW w:w="1749" w:type="dxa"/>
          </w:tcPr>
          <w:p w14:paraId="6A267C0F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84960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DHCP - DNS</w:t>
            </w:r>
          </w:p>
          <w:p w14:paraId="61723745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8950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Bulut</w:t>
            </w:r>
            <w:proofErr w:type="spellEnd"/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 </w:t>
            </w:r>
            <w:r w:rsidR="008A3E67" w:rsidRPr="00AE20A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Cloud</w:t>
            </w:r>
          </w:p>
          <w:p w14:paraId="75BF3A83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72305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Web Hosting / FTP</w:t>
            </w:r>
          </w:p>
          <w:p w14:paraId="4434BBBC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5610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VPN</w:t>
            </w:r>
          </w:p>
          <w:p w14:paraId="3612F6C9" w14:textId="77777777" w:rsidR="008A3E67" w:rsidRDefault="00A47FE8" w:rsidP="008A3E67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5653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E67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8A3E67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SCADA</w:t>
            </w:r>
          </w:p>
          <w:p w14:paraId="57E51D74" w14:textId="09073971" w:rsidR="008A3E67" w:rsidRPr="004407F1" w:rsidRDefault="008A3E67" w:rsidP="008A3E67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297311F1" w14:textId="68963614" w:rsidR="00534DB4" w:rsidRPr="007637C0" w:rsidRDefault="00534DB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6994"/>
      </w:tblGrid>
      <w:tr w:rsidR="00DF7A89" w:rsidRPr="00E856F1" w14:paraId="771CA444" w14:textId="77777777" w:rsidTr="007637C0">
        <w:trPr>
          <w:trHeight w:val="495"/>
          <w:tblHeader/>
        </w:trPr>
        <w:tc>
          <w:tcPr>
            <w:tcW w:w="10490" w:type="dxa"/>
            <w:gridSpan w:val="2"/>
            <w:vAlign w:val="center"/>
          </w:tcPr>
          <w:p w14:paraId="710C1208" w14:textId="128267B1" w:rsidR="00DF7A89" w:rsidRPr="004407F1" w:rsidRDefault="00DF7A89" w:rsidP="00DF7A89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Şirketiniz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bünyesinde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kurulan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BGYS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sisteminin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karmaşıklığını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belirleyebilmek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yanıtlayınız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Pr="00DF7A89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Please respond to the following questions in order to understand the complexity of the ISMS in your company</w:t>
            </w:r>
          </w:p>
        </w:tc>
      </w:tr>
      <w:tr w:rsidR="001E1536" w:rsidRPr="00E856F1" w14:paraId="7D6306BE" w14:textId="77777777" w:rsidTr="00C87B9D">
        <w:tc>
          <w:tcPr>
            <w:tcW w:w="10490" w:type="dxa"/>
            <w:gridSpan w:val="2"/>
            <w:vAlign w:val="center"/>
          </w:tcPr>
          <w:p w14:paraId="6ABA051D" w14:textId="76E560A4" w:rsidR="001E1536" w:rsidRPr="008A3E67" w:rsidRDefault="001E1536" w:rsidP="00C87B9D">
            <w:pPr>
              <w:ind w:left="-80" w:right="-115"/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BT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dışındaki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İş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Organizsyonla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ilgili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faktörler</w:t>
            </w:r>
            <w:proofErr w:type="spellEnd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 w:rsidRPr="001E1536"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  <w:t>Factors related to business and organization other than IT</w:t>
            </w:r>
          </w:p>
        </w:tc>
      </w:tr>
      <w:tr w:rsidR="001E1536" w:rsidRPr="00E856F1" w14:paraId="1F953A41" w14:textId="77777777" w:rsidTr="00C87B9D">
        <w:trPr>
          <w:trHeight w:val="661"/>
        </w:trPr>
        <w:tc>
          <w:tcPr>
            <w:tcW w:w="3496" w:type="dxa"/>
            <w:vAlign w:val="center"/>
          </w:tcPr>
          <w:p w14:paraId="41D593AF" w14:textId="77777777" w:rsidR="001E1536" w:rsidRPr="00D439D3" w:rsidRDefault="001E1536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İş ve yasal düzenleme çeşitliliği / </w:t>
            </w:r>
            <w:proofErr w:type="spellStart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Type</w:t>
            </w:r>
            <w:proofErr w:type="spellEnd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(s) of </w:t>
            </w:r>
            <w:proofErr w:type="spellStart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business</w:t>
            </w:r>
            <w:proofErr w:type="spellEnd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and</w:t>
            </w:r>
            <w:proofErr w:type="spellEnd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regulatory</w:t>
            </w:r>
            <w:proofErr w:type="spellEnd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439D3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requirements</w:t>
            </w:r>
            <w:proofErr w:type="spellEnd"/>
          </w:p>
        </w:tc>
        <w:tc>
          <w:tcPr>
            <w:tcW w:w="6994" w:type="dxa"/>
          </w:tcPr>
          <w:p w14:paraId="398F8A26" w14:textId="75D4A200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6236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İşler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kritik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olmayan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yasal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düzenleme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bulunmayan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sektörlerde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B46D92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W</w:t>
            </w:r>
            <w:r w:rsidR="001E1536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orks in non-critical and non-regulated </w:t>
            </w:r>
            <w:r w:rsidR="00B46D92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business sectors</w:t>
            </w:r>
          </w:p>
          <w:p w14:paraId="52B3AB05" w14:textId="3F298A6B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8489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Kritik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kollarında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müşterilerimiz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var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B46D92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H</w:t>
            </w:r>
            <w:r w:rsidR="001E1536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as customers in critical business sectors</w:t>
            </w:r>
          </w:p>
          <w:p w14:paraId="51B4C924" w14:textId="02A3EEDB" w:rsidR="001E1536" w:rsidRPr="00D439D3" w:rsidRDefault="00A47FE8" w:rsidP="00B46D92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19348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Faaliyetlerimiz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kritik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B46D92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kollarındadır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/ </w:t>
            </w:r>
            <w:r w:rsidR="00B46D92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W</w:t>
            </w:r>
            <w:r w:rsidR="001E1536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orks in critical business sectors</w:t>
            </w:r>
          </w:p>
        </w:tc>
      </w:tr>
      <w:tr w:rsidR="001E1536" w:rsidRPr="00E856F1" w14:paraId="5F992B63" w14:textId="77777777" w:rsidTr="007637C0">
        <w:trPr>
          <w:cantSplit/>
          <w:trHeight w:val="661"/>
        </w:trPr>
        <w:tc>
          <w:tcPr>
            <w:tcW w:w="3496" w:type="dxa"/>
            <w:vAlign w:val="center"/>
          </w:tcPr>
          <w:p w14:paraId="46BE219A" w14:textId="32EA8882" w:rsidR="001E1536" w:rsidRPr="00D439D3" w:rsidRDefault="006E0E0C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lastRenderedPageBreak/>
              <w:t>İş ve görevler</w:t>
            </w:r>
            <w:r w:rsidR="001E1536"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 /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Process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and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tasks</w:t>
            </w:r>
            <w:proofErr w:type="spellEnd"/>
          </w:p>
        </w:tc>
        <w:tc>
          <w:tcPr>
            <w:tcW w:w="6994" w:type="dxa"/>
          </w:tcPr>
          <w:p w14:paraId="071BF74D" w14:textId="4F502567" w:rsidR="001E1536" w:rsidRPr="00D439D3" w:rsidRDefault="00A47FE8" w:rsidP="00D439D3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97656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Standart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görevler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standart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işler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az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ürün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hizmetler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D439D3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Standard processes with </w:t>
            </w:r>
            <w:r w:rsidR="004A0D7D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standard</w:t>
            </w:r>
            <w:r w:rsidR="00D439D3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tasks; few products or services</w:t>
            </w:r>
          </w:p>
          <w:p w14:paraId="56EAFD18" w14:textId="58003B48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8594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ürün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süreci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;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işler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standart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ancak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tekrarlar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mahiyette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değil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D439D3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Standard but non-repetitive processes, with high number of products or services</w:t>
            </w:r>
          </w:p>
          <w:p w14:paraId="0FFC5D6F" w14:textId="6410C8B4" w:rsidR="001E1536" w:rsidRPr="00D439D3" w:rsidRDefault="00A47FE8" w:rsidP="00532155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5912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Karmaşık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süreçleri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ürün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hizmet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birim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kapsam</w:t>
            </w:r>
            <w:proofErr w:type="spellEnd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532155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dahilindedir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D439D3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Complex processes, high number of products and services, many business units</w:t>
            </w:r>
            <w:r w:rsid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="00D439D3" w:rsidRPr="00D439D3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included in the scope of certification </w:t>
            </w:r>
          </w:p>
        </w:tc>
      </w:tr>
      <w:tr w:rsidR="001E1536" w:rsidRPr="00E856F1" w14:paraId="2155D9D7" w14:textId="77777777" w:rsidTr="001E1536">
        <w:trPr>
          <w:trHeight w:val="661"/>
        </w:trPr>
        <w:tc>
          <w:tcPr>
            <w:tcW w:w="3496" w:type="dxa"/>
            <w:vAlign w:val="center"/>
          </w:tcPr>
          <w:p w14:paraId="47630951" w14:textId="19968691" w:rsidR="001E1536" w:rsidRPr="00D439D3" w:rsidRDefault="006E0E0C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>Yönetim sisteminin kurulma seviyesi</w:t>
            </w:r>
            <w:r w:rsidR="001E1536"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 / </w:t>
            </w:r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Level of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establishment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of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the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MS</w:t>
            </w:r>
          </w:p>
        </w:tc>
        <w:tc>
          <w:tcPr>
            <w:tcW w:w="6994" w:type="dxa"/>
          </w:tcPr>
          <w:p w14:paraId="107ACA7D" w14:textId="3B99A3F1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4776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BGYS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iyi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şekilde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kurulmuş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/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diğer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yönetim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sistemleri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çalışır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durumda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390970" w:rsidRPr="00390970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ISMS is already well established and/or other management systems are in place</w:t>
            </w:r>
          </w:p>
          <w:p w14:paraId="51B6E69D" w14:textId="52E73B1A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15970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Bazı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diğer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yönetim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sistemleri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bileşenleri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uygulanmakta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tamamen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değil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390970" w:rsidRPr="00390970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Some elements of other management systems are implemented, others not</w:t>
            </w:r>
          </w:p>
          <w:p w14:paraId="56840237" w14:textId="49934A3D" w:rsidR="001E1536" w:rsidRPr="00D439D3" w:rsidRDefault="00A47FE8" w:rsidP="004A0D7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2201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Başka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yönetim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yok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BGYS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yeni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tam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kurulmuş</w:t>
            </w:r>
            <w:proofErr w:type="spellEnd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A0D7D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değil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390970" w:rsidRPr="00390970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No other management system implemented at all, the ISMS is new and not</w:t>
            </w:r>
            <w:r w:rsidR="004A0D7D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="00390970" w:rsidRPr="00390970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established</w:t>
            </w:r>
          </w:p>
        </w:tc>
      </w:tr>
      <w:tr w:rsidR="001E1536" w:rsidRPr="00E856F1" w14:paraId="06383CBF" w14:textId="77777777" w:rsidTr="00C87B9D">
        <w:tc>
          <w:tcPr>
            <w:tcW w:w="10490" w:type="dxa"/>
            <w:gridSpan w:val="2"/>
            <w:vAlign w:val="center"/>
          </w:tcPr>
          <w:p w14:paraId="3AB9D54A" w14:textId="5D19C8BD" w:rsidR="001E1536" w:rsidRPr="008A3E67" w:rsidRDefault="001E1536" w:rsidP="001E1536">
            <w:pPr>
              <w:ind w:left="-80" w:right="-115"/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BT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ortamı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ilgili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faktörler</w:t>
            </w:r>
            <w:proofErr w:type="spellEnd"/>
            <w:r w:rsidRPr="00EA5636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 w:rsidRPr="001E1536"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  <w:t>Factors related to IT environment</w:t>
            </w:r>
          </w:p>
        </w:tc>
      </w:tr>
      <w:tr w:rsidR="001E1536" w:rsidRPr="00E856F1" w14:paraId="50684B78" w14:textId="77777777" w:rsidTr="00C87B9D">
        <w:trPr>
          <w:trHeight w:val="661"/>
        </w:trPr>
        <w:tc>
          <w:tcPr>
            <w:tcW w:w="3496" w:type="dxa"/>
            <w:vAlign w:val="center"/>
          </w:tcPr>
          <w:p w14:paraId="367F1C17" w14:textId="6BFF69F0" w:rsidR="001E1536" w:rsidRPr="00D439D3" w:rsidRDefault="006E0E0C" w:rsidP="004964E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BT altyapı </w:t>
            </w:r>
            <w:r w:rsidR="004964E4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>karmaşıklığı</w:t>
            </w:r>
            <w:r w:rsidR="001E1536"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 / </w:t>
            </w:r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IT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infrastructure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complexity</w:t>
            </w:r>
            <w:proofErr w:type="spellEnd"/>
          </w:p>
        </w:tc>
        <w:tc>
          <w:tcPr>
            <w:tcW w:w="6994" w:type="dxa"/>
          </w:tcPr>
          <w:p w14:paraId="45657ABE" w14:textId="29FE8535" w:rsidR="001E1536" w:rsidRPr="00D439D3" w:rsidRDefault="00A47FE8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3260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Az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standart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BT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platformları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;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sunucu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işletim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sistemi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veritabanı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ağlar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Few or highly standardized IT platforms, </w:t>
            </w:r>
            <w:r w:rsidR="00122BAE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servers, operating systems, databases, networks</w:t>
            </w:r>
          </w:p>
          <w:p w14:paraId="6122A370" w14:textId="3DC6751E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27196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Birkaç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değişik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BT platform;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sunucu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işletim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sistemi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veritabanı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ağlar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Several different IT platforms, servers, operating systems, databases, networks</w:t>
            </w:r>
          </w:p>
          <w:p w14:paraId="08E4E66B" w14:textId="7C7C69D2" w:rsidR="001E1536" w:rsidRPr="00D439D3" w:rsidRDefault="00A47FE8" w:rsidP="00122BAE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142124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sayıda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değişik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BT platform;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sunucu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işletim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sistemi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,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veritabanı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</w:t>
            </w:r>
            <w:proofErr w:type="spellEnd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122BAE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ağlar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Many different IT platforms, servers, operating systems, databases, networks</w:t>
            </w:r>
          </w:p>
        </w:tc>
      </w:tr>
      <w:tr w:rsidR="001E1536" w:rsidRPr="00E856F1" w14:paraId="43FE10FF" w14:textId="77777777" w:rsidTr="00C87B9D">
        <w:trPr>
          <w:trHeight w:val="661"/>
        </w:trPr>
        <w:tc>
          <w:tcPr>
            <w:tcW w:w="3496" w:type="dxa"/>
            <w:vAlign w:val="center"/>
          </w:tcPr>
          <w:p w14:paraId="4C242810" w14:textId="2C44A939" w:rsidR="001E1536" w:rsidRPr="00D439D3" w:rsidRDefault="006E0E0C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>Bulut servisleri dâhil, harici sağlayıcı ve taşeronlara bağımlılık</w:t>
            </w:r>
            <w:r w:rsidR="001E1536"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 /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Dependency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on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outsourcing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and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suppliers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including</w:t>
            </w:r>
            <w:proofErr w:type="spellEnd"/>
            <w:r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cloud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services</w:t>
            </w:r>
            <w:proofErr w:type="spellEnd"/>
          </w:p>
        </w:tc>
        <w:tc>
          <w:tcPr>
            <w:tcW w:w="6994" w:type="dxa"/>
          </w:tcPr>
          <w:p w14:paraId="2221D61D" w14:textId="1DF23874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0392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Harici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sağlayıcı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taşeronlara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az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bağımlılık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Little or no dependency on outsourcing or suppliers</w:t>
            </w:r>
          </w:p>
          <w:p w14:paraId="071FEA62" w14:textId="3766887E" w:rsidR="001E1536" w:rsidRPr="00D439D3" w:rsidRDefault="00A47FE8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16407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Bazı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önemli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işlemlerde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harici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sağlayıcı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taşeronlara</w:t>
            </w:r>
            <w:proofErr w:type="spellEnd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85606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bağımlılık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Some dependency on outsourcing or suppliers, related to some</w:t>
            </w:r>
            <w:r w:rsidR="00C87B9D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but not all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important </w:t>
            </w:r>
            <w:r w:rsidR="00C87B9D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business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activities</w:t>
            </w:r>
          </w:p>
          <w:p w14:paraId="6E6F6EE4" w14:textId="32BD7F2F" w:rsidR="001E1536" w:rsidRPr="00D439D3" w:rsidRDefault="00A47FE8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167509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Önemli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süreçlerine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geniş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etkisi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bulunan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harici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sağlayıcı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taşeronlara</w:t>
            </w:r>
            <w:proofErr w:type="spellEnd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956431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bağımlılık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High dependency on outsourcing or suppliers, large impact on important business</w:t>
            </w:r>
            <w:r w:rsid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a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ctivities</w:t>
            </w:r>
          </w:p>
        </w:tc>
      </w:tr>
      <w:tr w:rsidR="001E1536" w:rsidRPr="00E856F1" w14:paraId="6C7A32BF" w14:textId="77777777" w:rsidTr="00C87B9D">
        <w:trPr>
          <w:trHeight w:val="661"/>
        </w:trPr>
        <w:tc>
          <w:tcPr>
            <w:tcW w:w="3496" w:type="dxa"/>
            <w:vAlign w:val="center"/>
          </w:tcPr>
          <w:p w14:paraId="04DEDD55" w14:textId="75018192" w:rsidR="001E1536" w:rsidRPr="00D439D3" w:rsidRDefault="006E0E0C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>Bilgi sistemleri geliştirme</w:t>
            </w:r>
            <w:r w:rsidR="001E1536" w:rsidRPr="00D439D3">
              <w:rPr>
                <w:rFonts w:ascii="Times New Roman" w:hAnsi="Times New Roman"/>
                <w:b w:val="0"/>
                <w:bCs w:val="0"/>
                <w:iCs/>
                <w:color w:val="231F20"/>
                <w:sz w:val="16"/>
                <w:szCs w:val="16"/>
                <w:lang w:val="tr-TR" w:eastAsia="tr-TR"/>
              </w:rPr>
              <w:t xml:space="preserve"> / </w:t>
            </w:r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Information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s</w:t>
            </w:r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ystem</w:t>
            </w:r>
            <w:proofErr w:type="spellEnd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6E0E0C">
              <w:rPr>
                <w:rFonts w:ascii="Times New Roman" w:hAnsi="Times New Roman"/>
                <w:b w:val="0"/>
                <w:bCs w:val="0"/>
                <w:i/>
                <w:iCs/>
                <w:color w:val="231F20"/>
                <w:sz w:val="16"/>
                <w:szCs w:val="16"/>
                <w:lang w:val="tr-TR" w:eastAsia="tr-TR"/>
              </w:rPr>
              <w:t>development</w:t>
            </w:r>
            <w:proofErr w:type="spellEnd"/>
          </w:p>
        </w:tc>
        <w:tc>
          <w:tcPr>
            <w:tcW w:w="6994" w:type="dxa"/>
          </w:tcPr>
          <w:p w14:paraId="74DDBF6C" w14:textId="72C30F23" w:rsidR="001E1536" w:rsidRPr="00D439D3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11980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1.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Çok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az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dahili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uygulama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geliştirme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None or very limited in-house system/application development</w:t>
            </w:r>
          </w:p>
          <w:p w14:paraId="7A057F40" w14:textId="7C56BA34" w:rsidR="001E1536" w:rsidRPr="00D439D3" w:rsidRDefault="00A47FE8" w:rsidP="006E0E0C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6743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2.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Bazı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önemli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süreçleri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için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dahili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taşere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edilmiş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uygulama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geliştirme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Some in-house or outsourced system/application development for some important</w:t>
            </w:r>
            <w:r w:rsidR="004964E4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business purposes</w:t>
            </w:r>
          </w:p>
          <w:p w14:paraId="3FEFC58B" w14:textId="29FCC1A2" w:rsidR="001E1536" w:rsidRPr="00D439D3" w:rsidRDefault="00A47FE8" w:rsidP="004964E4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6"/>
                  <w:szCs w:val="16"/>
                </w:rPr>
                <w:id w:val="-8293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36" w:rsidRPr="00D439D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3.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Ciddi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manada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önemli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iş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süreçleri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için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dahili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taşere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edilmiş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sistem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veya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uygulama</w:t>
            </w:r>
            <w:proofErr w:type="spellEnd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4964E4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>geliştirme</w:t>
            </w:r>
            <w:proofErr w:type="spellEnd"/>
            <w:r w:rsidR="001E1536" w:rsidRPr="00D439D3">
              <w:rPr>
                <w:rFonts w:ascii="Times New Roman" w:hAnsi="Times New Roman"/>
                <w:b w:val="0"/>
                <w:color w:val="244061" w:themeColor="accent1" w:themeShade="80"/>
                <w:sz w:val="16"/>
                <w:szCs w:val="16"/>
              </w:rPr>
              <w:t xml:space="preserve"> /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Extensive in-house or outsourced system/application development for important</w:t>
            </w:r>
            <w:r w:rsid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="006E0E0C" w:rsidRPr="006E0E0C">
              <w:rPr>
                <w:rFonts w:ascii="Times New Roman" w:hAnsi="Times New Roman"/>
                <w:b w:val="0"/>
                <w:i/>
                <w:color w:val="244061" w:themeColor="accent1" w:themeShade="80"/>
                <w:sz w:val="16"/>
                <w:szCs w:val="16"/>
              </w:rPr>
              <w:t>business purposes</w:t>
            </w:r>
          </w:p>
        </w:tc>
      </w:tr>
    </w:tbl>
    <w:p w14:paraId="78CD6748" w14:textId="77777777" w:rsidR="00DF7A89" w:rsidRPr="007637C0" w:rsidRDefault="00DF7A89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827"/>
      </w:tblGrid>
      <w:tr w:rsidR="00C14A53" w:rsidRPr="0021072D" w14:paraId="5807D130" w14:textId="77777777" w:rsidTr="00C87B9D">
        <w:trPr>
          <w:trHeight w:val="336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676D64B" w14:textId="36DBC5CD" w:rsidR="00C14A53" w:rsidRPr="005D1F57" w:rsidRDefault="00C14A53" w:rsidP="00C14A53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ISO/IEC 27701 KVYS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Sistemi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için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ek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bilgiler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Additional information on ISO/IEC 27701 Privacy Information Management System</w:t>
            </w:r>
          </w:p>
        </w:tc>
      </w:tr>
      <w:tr w:rsidR="00C14A53" w:rsidRPr="00E856F1" w14:paraId="3F6896D5" w14:textId="77777777" w:rsidTr="00C87B9D">
        <w:trPr>
          <w:trHeight w:val="284"/>
        </w:trPr>
        <w:tc>
          <w:tcPr>
            <w:tcW w:w="10490" w:type="dxa"/>
            <w:gridSpan w:val="2"/>
            <w:shd w:val="clear" w:color="auto" w:fill="B6DDE8" w:themeFill="accent5" w:themeFillTint="66"/>
            <w:vAlign w:val="center"/>
          </w:tcPr>
          <w:p w14:paraId="3EF10564" w14:textId="3D5199E8" w:rsidR="00C14A53" w:rsidRPr="00E856F1" w:rsidRDefault="00C14A53" w:rsidP="00C14A53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Başvurunuz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kapsamında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ISO/IEC 27701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yer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alıyor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aşağıdaki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soruları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cevaplayınız</w:t>
            </w:r>
            <w:proofErr w:type="spellEnd"/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provide the following information if ISO/IEC 27701 </w:t>
            </w:r>
            <w:r w:rsidR="0081329A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PIMS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exists in your application</w:t>
            </w:r>
          </w:p>
        </w:tc>
      </w:tr>
      <w:tr w:rsidR="00C14A53" w:rsidRPr="00E856F1" w14:paraId="5346CB3C" w14:textId="77777777" w:rsidTr="00C14A53">
        <w:tc>
          <w:tcPr>
            <w:tcW w:w="6663" w:type="dxa"/>
            <w:vMerge w:val="restart"/>
          </w:tcPr>
          <w:p w14:paraId="2A6F4A7D" w14:textId="5EEA54A8" w:rsidR="00C14A53" w:rsidRDefault="00C14A53" w:rsidP="00C14A53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Firmanızda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BGYS (ISO/IEC 27001)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belgesi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mevcut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mudur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?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Do you have certification for ISMS (ISO/IEC 27001)</w:t>
            </w:r>
          </w:p>
        </w:tc>
        <w:tc>
          <w:tcPr>
            <w:tcW w:w="3827" w:type="dxa"/>
            <w:vAlign w:val="center"/>
          </w:tcPr>
          <w:p w14:paraId="0A896079" w14:textId="77777777" w:rsidR="00C14A53" w:rsidRPr="009442C4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722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C14A53" w:rsidRPr="00E856F1" w14:paraId="6642E7B2" w14:textId="77777777" w:rsidTr="00C14A53">
        <w:trPr>
          <w:trHeight w:val="220"/>
        </w:trPr>
        <w:tc>
          <w:tcPr>
            <w:tcW w:w="6663" w:type="dxa"/>
            <w:vMerge/>
          </w:tcPr>
          <w:p w14:paraId="5DEFAF5C" w14:textId="77777777" w:rsidR="00C14A53" w:rsidRDefault="00C14A53" w:rsidP="00C87B9D">
            <w:pPr>
              <w:ind w:left="-80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89A9C6" w14:textId="63BB8602" w:rsidR="00C14A53" w:rsidRPr="00C14A53" w:rsidRDefault="00A47FE8" w:rsidP="00C14A53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33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</w:tc>
      </w:tr>
      <w:tr w:rsidR="00C14A53" w:rsidRPr="00E856F1" w14:paraId="520BE122" w14:textId="77777777" w:rsidTr="00C14A53">
        <w:tc>
          <w:tcPr>
            <w:tcW w:w="6663" w:type="dxa"/>
            <w:vMerge w:val="restart"/>
          </w:tcPr>
          <w:p w14:paraId="2FBF7E8B" w14:textId="080A4DA9" w:rsidR="00C14A53" w:rsidRDefault="00C14A53" w:rsidP="00C14A53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BGYS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KVYS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sistemleriniz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entegre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şekilde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yürütülmekte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midir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?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Are the ISMS and PIMS systems run integrated?</w:t>
            </w:r>
          </w:p>
        </w:tc>
        <w:tc>
          <w:tcPr>
            <w:tcW w:w="3827" w:type="dxa"/>
            <w:vAlign w:val="center"/>
          </w:tcPr>
          <w:p w14:paraId="60665D08" w14:textId="77777777" w:rsidR="00C14A53" w:rsidRPr="009442C4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36559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C14A53" w:rsidRPr="00E856F1" w14:paraId="4DDD88B8" w14:textId="77777777" w:rsidTr="00C14A53">
        <w:tc>
          <w:tcPr>
            <w:tcW w:w="6663" w:type="dxa"/>
            <w:vMerge/>
          </w:tcPr>
          <w:p w14:paraId="2CC8BE67" w14:textId="77777777" w:rsidR="00C14A53" w:rsidRPr="00F963F3" w:rsidRDefault="00C14A53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5223F27" w14:textId="3937B092" w:rsidR="00C14A53" w:rsidRPr="00C14A53" w:rsidRDefault="00A47FE8" w:rsidP="00C14A53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11815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</w:tc>
      </w:tr>
      <w:tr w:rsidR="00C14A53" w:rsidRPr="00E856F1" w14:paraId="43AD5363" w14:textId="77777777" w:rsidTr="00C14A53">
        <w:tc>
          <w:tcPr>
            <w:tcW w:w="6663" w:type="dxa"/>
            <w:vMerge w:val="restart"/>
          </w:tcPr>
          <w:p w14:paraId="46D2D49C" w14:textId="134FCB14" w:rsidR="00C14A53" w:rsidRDefault="00C14A53" w:rsidP="00C14A53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Ülkemizde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kişisel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verilerin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korunması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ilgili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yasal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düzenlemelere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uyum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sağladığınızı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düşünüyor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musunuz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? (KVK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Kanunu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, GDPR vb.) </w:t>
            </w:r>
            <w:r w:rsidRPr="00F963F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Are the obligations arising local legislation on the protection of personal data? (GDPR, KVK etc.)</w:t>
            </w:r>
          </w:p>
        </w:tc>
        <w:tc>
          <w:tcPr>
            <w:tcW w:w="3827" w:type="dxa"/>
            <w:vAlign w:val="center"/>
          </w:tcPr>
          <w:p w14:paraId="21332F61" w14:textId="3FB6E367" w:rsidR="00C14A53" w:rsidRPr="009442C4" w:rsidRDefault="00A47FE8" w:rsidP="00C14A53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97652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C14A53" w:rsidRPr="00E856F1" w14:paraId="28DAC7C5" w14:textId="77777777" w:rsidTr="00C87B9D">
        <w:trPr>
          <w:trHeight w:val="375"/>
        </w:trPr>
        <w:tc>
          <w:tcPr>
            <w:tcW w:w="6663" w:type="dxa"/>
            <w:vMerge/>
            <w:vAlign w:val="center"/>
          </w:tcPr>
          <w:p w14:paraId="6B64CAD0" w14:textId="77777777" w:rsidR="00C14A53" w:rsidRPr="00F963F3" w:rsidRDefault="00C14A53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8471C42" w14:textId="2957E3B4" w:rsidR="00C14A53" w:rsidRDefault="00A47FE8" w:rsidP="00C14A53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13011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A53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C14A53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C14A53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  <w:p w14:paraId="5B13FCEC" w14:textId="77777777" w:rsidR="00C14A53" w:rsidRPr="009442C4" w:rsidRDefault="00C14A53" w:rsidP="00C87B9D">
            <w:pPr>
              <w:ind w:left="-80" w:right="-115"/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3B1BBC32" w14:textId="77777777" w:rsidR="00DF7A89" w:rsidRPr="007637C0" w:rsidRDefault="00DF7A89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134"/>
        <w:gridCol w:w="8221"/>
      </w:tblGrid>
      <w:tr w:rsidR="00C14A53" w:rsidRPr="0021072D" w14:paraId="3AB8A9CF" w14:textId="77777777" w:rsidTr="00C87B9D">
        <w:trPr>
          <w:trHeight w:val="336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8E600C7" w14:textId="024F5D59" w:rsidR="00C14A53" w:rsidRPr="005D1F57" w:rsidRDefault="00C14A53" w:rsidP="00C14A53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Danışmanlık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>Kullanımı</w:t>
            </w:r>
            <w:proofErr w:type="spellEnd"/>
            <w:r w:rsidRPr="0021072D"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Use of consultancy</w:t>
            </w:r>
          </w:p>
        </w:tc>
      </w:tr>
      <w:tr w:rsidR="00C14A53" w:rsidRPr="00E856F1" w14:paraId="04BFFAF6" w14:textId="77777777" w:rsidTr="00C87B9D">
        <w:trPr>
          <w:trHeight w:val="284"/>
        </w:trPr>
        <w:tc>
          <w:tcPr>
            <w:tcW w:w="10490" w:type="dxa"/>
            <w:gridSpan w:val="3"/>
            <w:shd w:val="clear" w:color="auto" w:fill="B6DDE8" w:themeFill="accent5" w:themeFillTint="66"/>
            <w:vAlign w:val="center"/>
          </w:tcPr>
          <w:p w14:paraId="59574A08" w14:textId="17D5A08C" w:rsidR="00C14A53" w:rsidRPr="00E856F1" w:rsidRDefault="00C14A53" w:rsidP="00C14A53">
            <w:pP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Sistemlerinin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kurulumunda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danışmanlık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hizmeti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aldıysanız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hangi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veya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kişiden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aldığınızı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>belirtiniz</w:t>
            </w:r>
            <w:proofErr w:type="spellEnd"/>
            <w:r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? </w:t>
            </w:r>
            <w:r w:rsidRPr="00273794">
              <w:rPr>
                <w:rFonts w:ascii="Times New Roman" w:hAnsi="Times New Roman"/>
                <w:b w:val="0"/>
                <w:color w:val="244061" w:themeColor="accent1" w:themeShade="80"/>
                <w:sz w:val="20"/>
                <w:szCs w:val="20"/>
              </w:rPr>
              <w:t xml:space="preserve"> / </w:t>
            </w:r>
            <w:r w:rsidRPr="00273794"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b w:val="0"/>
                <w:i/>
                <w:color w:val="244061" w:themeColor="accent1" w:themeShade="80"/>
                <w:sz w:val="20"/>
                <w:szCs w:val="20"/>
              </w:rPr>
              <w:t>indicate the company or person if you got consultancy in establishment of the management systems</w:t>
            </w:r>
          </w:p>
        </w:tc>
      </w:tr>
      <w:tr w:rsidR="007637C0" w:rsidRPr="00E856F1" w14:paraId="35762E62" w14:textId="77777777" w:rsidTr="007637C0">
        <w:trPr>
          <w:trHeight w:val="242"/>
        </w:trPr>
        <w:tc>
          <w:tcPr>
            <w:tcW w:w="1135" w:type="dxa"/>
          </w:tcPr>
          <w:p w14:paraId="540B71FA" w14:textId="6ACF6411" w:rsidR="007637C0" w:rsidRDefault="00A47FE8" w:rsidP="00C87B9D">
            <w:pPr>
              <w:ind w:left="-80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-5260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C0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Hayır</w:t>
            </w:r>
            <w:proofErr w:type="spellEnd"/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/</w:t>
            </w:r>
            <w:r w:rsidR="007637C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14:paraId="126B1DF6" w14:textId="77777777" w:rsidR="007637C0" w:rsidRPr="009442C4" w:rsidRDefault="00A47FE8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 w:val="0"/>
                  <w:color w:val="244061" w:themeColor="accent1" w:themeShade="80"/>
                  <w:sz w:val="18"/>
                  <w:szCs w:val="18"/>
                </w:rPr>
                <w:id w:val="3426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C0" w:rsidRPr="00F963F3">
                  <w:rPr>
                    <w:rFonts w:ascii="MS Gothic" w:eastAsia="MS Gothic" w:hAnsi="MS Gothic" w:hint="eastAsia"/>
                    <w:b w:val="0"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>Evet</w:t>
            </w:r>
            <w:proofErr w:type="spellEnd"/>
            <w:r w:rsidR="007637C0">
              <w:rPr>
                <w:rFonts w:ascii="Times New Roman" w:hAnsi="Times New Roman"/>
                <w:b w:val="0"/>
                <w:color w:val="244061" w:themeColor="accent1" w:themeShade="80"/>
                <w:sz w:val="18"/>
                <w:szCs w:val="18"/>
              </w:rPr>
              <w:t xml:space="preserve">/ </w:t>
            </w:r>
            <w:r w:rsidR="007637C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Yes</w:t>
            </w:r>
          </w:p>
        </w:tc>
        <w:tc>
          <w:tcPr>
            <w:tcW w:w="8221" w:type="dxa"/>
            <w:vAlign w:val="center"/>
          </w:tcPr>
          <w:p w14:paraId="56207004" w14:textId="3D12B9B5" w:rsidR="007637C0" w:rsidRPr="009442C4" w:rsidRDefault="007637C0" w:rsidP="00C87B9D">
            <w:pPr>
              <w:ind w:left="-80" w:right="-115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1E20EDE3" w14:textId="77777777" w:rsidR="00C14A53" w:rsidRPr="00E856F1" w:rsidRDefault="00C14A53">
      <w:pPr>
        <w:rPr>
          <w:rFonts w:ascii="Times New Roman" w:hAnsi="Times New Roman"/>
          <w:color w:val="244061" w:themeColor="accent1" w:themeShade="80"/>
        </w:rPr>
      </w:pPr>
    </w:p>
    <w:p w14:paraId="444A76C9" w14:textId="74A5F68E" w:rsidR="00EB74F4" w:rsidRPr="00E856F1" w:rsidRDefault="00A47FE8" w:rsidP="007637C0">
      <w:pPr>
        <w:ind w:left="-709"/>
        <w:rPr>
          <w:rFonts w:ascii="Times New Roman" w:hAnsi="Times New Roman"/>
          <w:color w:val="244061" w:themeColor="accent1" w:themeShade="80"/>
        </w:rPr>
      </w:pPr>
      <w:sdt>
        <w:sdtPr>
          <w:rPr>
            <w:rFonts w:ascii="Times New Roman" w:hAnsi="Times New Roman"/>
            <w:b w:val="0"/>
            <w:color w:val="244061" w:themeColor="accent1" w:themeShade="80"/>
            <w:sz w:val="18"/>
            <w:szCs w:val="18"/>
          </w:rPr>
          <w:id w:val="-50875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C0" w:rsidRPr="00F963F3">
            <w:rPr>
              <w:rFonts w:ascii="MS Gothic" w:eastAsia="MS Gothic" w:hAnsi="MS Gothic" w:hint="eastAsia"/>
              <w:b w:val="0"/>
              <w:color w:val="244061" w:themeColor="accent1" w:themeShade="80"/>
              <w:sz w:val="18"/>
              <w:szCs w:val="18"/>
            </w:rPr>
            <w:t>☐</w:t>
          </w:r>
        </w:sdtContent>
      </w:sdt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Yukarıda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verdiğim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bilgilerin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doğru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proofErr w:type="gram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olduğunu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r w:rsidR="006C68F4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beyan</w:t>
      </w:r>
      <w:proofErr w:type="spellEnd"/>
      <w:proofErr w:type="gram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eder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,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Belgelendirme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başvurumuzun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incelenmesi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ve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belgelendirme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süreçlerinin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bu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doğrultuda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hazırl</w:t>
      </w:r>
      <w:bookmarkStart w:id="0" w:name="_GoBack"/>
      <w:bookmarkEnd w:id="0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anmasını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Kabul </w:t>
      </w:r>
      <w:proofErr w:type="spellStart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ederim</w:t>
      </w:r>
      <w:proofErr w:type="spellEnd"/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>.</w:t>
      </w:r>
      <w:r w:rsidR="006C68F4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r w:rsidR="007637C0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 </w:t>
      </w:r>
      <w:r w:rsidR="007637C0" w:rsidRPr="00F963F3">
        <w:rPr>
          <w:rFonts w:ascii="Times New Roman" w:hAnsi="Times New Roman"/>
          <w:b w:val="0"/>
          <w:color w:val="244061" w:themeColor="accent1" w:themeShade="80"/>
          <w:sz w:val="18"/>
          <w:szCs w:val="18"/>
        </w:rPr>
        <w:t xml:space="preserve">/ </w:t>
      </w:r>
      <w:r w:rsidR="007637C0">
        <w:rPr>
          <w:rFonts w:ascii="Times New Roman" w:hAnsi="Times New Roman"/>
          <w:b w:val="0"/>
          <w:i/>
          <w:color w:val="244061" w:themeColor="accent1" w:themeShade="80"/>
          <w:sz w:val="18"/>
          <w:szCs w:val="18"/>
        </w:rPr>
        <w:t xml:space="preserve">I </w:t>
      </w:r>
      <w:proofErr w:type="spellStart"/>
      <w:r w:rsidR="007637C0">
        <w:rPr>
          <w:rFonts w:ascii="Times New Roman" w:hAnsi="Times New Roman"/>
          <w:b w:val="0"/>
          <w:i/>
          <w:color w:val="244061" w:themeColor="accent1" w:themeShade="80"/>
          <w:sz w:val="18"/>
          <w:szCs w:val="18"/>
        </w:rPr>
        <w:t>here by</w:t>
      </w:r>
      <w:proofErr w:type="spellEnd"/>
      <w:r w:rsidR="007637C0">
        <w:rPr>
          <w:rFonts w:ascii="Times New Roman" w:hAnsi="Times New Roman"/>
          <w:b w:val="0"/>
          <w:i/>
          <w:color w:val="244061" w:themeColor="accent1" w:themeShade="80"/>
          <w:sz w:val="18"/>
          <w:szCs w:val="18"/>
        </w:rPr>
        <w:t xml:space="preserve"> claim that the information provided in this form are correct and I accept the review of our application for certification and planning of the certification process based on this data.</w:t>
      </w:r>
    </w:p>
    <w:p w14:paraId="1ADBF60E" w14:textId="77777777" w:rsidR="00CA5E4C" w:rsidRPr="00E856F1" w:rsidRDefault="00CA5E4C">
      <w:pPr>
        <w:rPr>
          <w:rFonts w:ascii="Times New Roman" w:hAnsi="Times New Roman"/>
          <w:b w:val="0"/>
          <w:color w:val="244061" w:themeColor="accent1" w:themeShade="8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4842"/>
      </w:tblGrid>
      <w:tr w:rsidR="00100963" w:rsidRPr="00E856F1" w14:paraId="3D2A2026" w14:textId="77777777" w:rsidTr="00A062F4">
        <w:trPr>
          <w:trHeight w:val="896"/>
        </w:trPr>
        <w:tc>
          <w:tcPr>
            <w:tcW w:w="4890" w:type="dxa"/>
          </w:tcPr>
          <w:p w14:paraId="037B44F1" w14:textId="5641910B" w:rsidR="00100963" w:rsidRPr="00E856F1" w:rsidRDefault="00100963" w:rsidP="000D66DC">
            <w:pPr>
              <w:jc w:val="center"/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Yönetim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Temsilcisinin</w:t>
            </w:r>
            <w:proofErr w:type="spellEnd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Adı</w:t>
            </w:r>
            <w:proofErr w:type="spellEnd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Soyadı</w:t>
            </w:r>
            <w:proofErr w:type="spellEnd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ve</w:t>
            </w:r>
            <w:proofErr w:type="spellEnd"/>
            <w:r w:rsidR="007637C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İmzası</w:t>
            </w:r>
            <w:proofErr w:type="spellEnd"/>
          </w:p>
          <w:p w14:paraId="2B107A77" w14:textId="270AC21B" w:rsidR="00AC6363" w:rsidRPr="00E856F1" w:rsidRDefault="00AC6363" w:rsidP="007637C0">
            <w:pPr>
              <w:jc w:val="center"/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The </w:t>
            </w:r>
            <w:r w:rsidR="007637C0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name and </w:t>
            </w: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sign</w:t>
            </w:r>
            <w:r w:rsidR="00BC5631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a</w:t>
            </w: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t</w:t>
            </w:r>
            <w:r w:rsidR="00F555B5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ur</w:t>
            </w: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e of</w:t>
            </w:r>
            <w:r w:rsidR="00151D6B"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the </w:t>
            </w: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 xml:space="preserve"> management representative</w:t>
            </w:r>
          </w:p>
        </w:tc>
        <w:tc>
          <w:tcPr>
            <w:tcW w:w="4891" w:type="dxa"/>
          </w:tcPr>
          <w:p w14:paraId="3236E173" w14:textId="77777777" w:rsidR="00100963" w:rsidRPr="00E856F1" w:rsidRDefault="00100963" w:rsidP="000D66DC">
            <w:pPr>
              <w:jc w:val="center"/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E856F1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Tarih</w:t>
            </w:r>
            <w:proofErr w:type="spellEnd"/>
          </w:p>
          <w:p w14:paraId="787D5318" w14:textId="77777777" w:rsidR="00AC6363" w:rsidRDefault="00AC6363" w:rsidP="000D66DC">
            <w:pPr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</w:pPr>
            <w:r w:rsidRPr="00E856F1">
              <w:rPr>
                <w:rFonts w:ascii="Times New Roman" w:hAnsi="Times New Roman"/>
                <w:b w:val="0"/>
                <w:i/>
                <w:color w:val="244061" w:themeColor="accent1" w:themeShade="80"/>
                <w:sz w:val="18"/>
                <w:szCs w:val="18"/>
              </w:rPr>
              <w:t>Date</w:t>
            </w:r>
          </w:p>
          <w:p w14:paraId="2E3507A4" w14:textId="77777777" w:rsidR="00E856F1" w:rsidRDefault="00E856F1" w:rsidP="000D66DC">
            <w:pPr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</w:p>
          <w:p w14:paraId="1E2D7CBB" w14:textId="77777777" w:rsidR="00E856F1" w:rsidRDefault="00E856F1" w:rsidP="000D66DC">
            <w:pPr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</w:p>
          <w:p w14:paraId="4E49E2B2" w14:textId="77777777" w:rsidR="00E856F1" w:rsidRDefault="00E856F1" w:rsidP="000D66DC">
            <w:pPr>
              <w:jc w:val="center"/>
              <w:rPr>
                <w:rFonts w:ascii="Times New Roman" w:hAnsi="Times New Roman"/>
                <w:i/>
                <w:color w:val="244061" w:themeColor="accent1" w:themeShade="80"/>
                <w:sz w:val="18"/>
                <w:szCs w:val="18"/>
              </w:rPr>
            </w:pPr>
          </w:p>
          <w:p w14:paraId="7E73D7C8" w14:textId="5216C329" w:rsidR="00E856F1" w:rsidRPr="00E856F1" w:rsidRDefault="00E856F1" w:rsidP="000D66DC">
            <w:pPr>
              <w:jc w:val="center"/>
              <w:rPr>
                <w:rFonts w:ascii="Times New Roman" w:hAnsi="Times New Roman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14201B76" w14:textId="77777777" w:rsidR="00BE7EE4" w:rsidRPr="007637C0" w:rsidRDefault="00BE7EE4" w:rsidP="00BE7EE4">
      <w:pPr>
        <w:rPr>
          <w:rFonts w:ascii="Times New Roman" w:hAnsi="Times New Roman"/>
          <w:color w:val="244061" w:themeColor="accent1" w:themeShade="80"/>
          <w:sz w:val="8"/>
          <w:szCs w:val="8"/>
        </w:rPr>
      </w:pPr>
    </w:p>
    <w:p w14:paraId="49825206" w14:textId="77777777" w:rsidR="00EF625A" w:rsidRPr="00E856F1" w:rsidRDefault="00EF625A" w:rsidP="00BE7EE4">
      <w:pPr>
        <w:rPr>
          <w:rFonts w:ascii="Times New Roman" w:hAnsi="Times New Roman"/>
          <w:b w:val="0"/>
          <w:i/>
          <w:color w:val="244061" w:themeColor="accent1" w:themeShade="80"/>
          <w:sz w:val="16"/>
          <w:szCs w:val="16"/>
        </w:rPr>
      </w:pPr>
    </w:p>
    <w:tbl>
      <w:tblPr>
        <w:tblW w:w="978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893"/>
      </w:tblGrid>
      <w:tr w:rsidR="00E856F1" w:rsidRPr="00E856F1" w14:paraId="15A43A00" w14:textId="77777777" w:rsidTr="000D66DC">
        <w:trPr>
          <w:trHeight w:val="405"/>
        </w:trPr>
        <w:tc>
          <w:tcPr>
            <w:tcW w:w="97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19BB4" w14:textId="77777777" w:rsidR="00BB5673" w:rsidRPr="00E856F1" w:rsidRDefault="00E3693E" w:rsidP="000D66DC">
            <w:pPr>
              <w:jc w:val="center"/>
              <w:rPr>
                <w:rFonts w:ascii="Times New Roman" w:hAnsi="Times New Roman"/>
                <w:bCs w:val="0"/>
                <w:noProof/>
                <w:color w:val="244061" w:themeColor="accent1" w:themeShade="80"/>
                <w:sz w:val="22"/>
                <w:szCs w:val="22"/>
              </w:rPr>
            </w:pPr>
            <w:r w:rsidRPr="00E856F1">
              <w:rPr>
                <w:rFonts w:ascii="Times New Roman" w:hAnsi="Times New Roman"/>
                <w:bCs w:val="0"/>
                <w:noProof/>
                <w:color w:val="244061" w:themeColor="accent1" w:themeShade="80"/>
                <w:sz w:val="22"/>
                <w:szCs w:val="22"/>
              </w:rPr>
              <w:t xml:space="preserve">Universal Sertifikasyon </w:t>
            </w:r>
            <w:r w:rsidR="00385207" w:rsidRPr="00E856F1">
              <w:rPr>
                <w:rFonts w:ascii="Times New Roman" w:hAnsi="Times New Roman"/>
                <w:bCs w:val="0"/>
                <w:noProof/>
                <w:color w:val="244061" w:themeColor="accent1" w:themeShade="80"/>
                <w:sz w:val="22"/>
                <w:szCs w:val="22"/>
              </w:rPr>
              <w:t>Uygunluk Değerlendirme A.Ş.</w:t>
            </w:r>
          </w:p>
          <w:p w14:paraId="180F14F8" w14:textId="77777777" w:rsidR="009C53E1" w:rsidRPr="00E856F1" w:rsidRDefault="00385207" w:rsidP="000D66DC">
            <w:pPr>
              <w:jc w:val="center"/>
              <w:rPr>
                <w:rFonts w:ascii="Times New Roman" w:hAnsi="Times New Roman"/>
                <w:noProof/>
                <w:color w:val="244061" w:themeColor="accent1" w:themeShade="80"/>
                <w:sz w:val="22"/>
                <w:szCs w:val="22"/>
                <w:u w:val="single"/>
              </w:rPr>
            </w:pP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2"/>
                <w:szCs w:val="22"/>
                <w:lang w:val="de-DE"/>
              </w:rPr>
              <w:t>Tatlısu Mh. Arif Ay Sk. No:16 Ümraniye/İSTANBUL</w:t>
            </w:r>
          </w:p>
        </w:tc>
      </w:tr>
      <w:tr w:rsidR="00BD5EFD" w:rsidRPr="00E856F1" w14:paraId="3320158E" w14:textId="77777777" w:rsidTr="000D66DC">
        <w:trPr>
          <w:trHeight w:val="405"/>
        </w:trPr>
        <w:tc>
          <w:tcPr>
            <w:tcW w:w="48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51C58D" w14:textId="77777777" w:rsidR="00BD5EFD" w:rsidRPr="00E856F1" w:rsidRDefault="00E3693E" w:rsidP="000D66DC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28"/>
                <w:szCs w:val="28"/>
              </w:rPr>
            </w:pP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Tel:  0216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455</w:t>
            </w: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80</w:t>
            </w: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80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148ADD" w14:textId="77777777" w:rsidR="00BD5EFD" w:rsidRPr="00E856F1" w:rsidRDefault="00BD5EFD" w:rsidP="000D66DC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244061" w:themeColor="accent1" w:themeShade="80"/>
                <w:sz w:val="28"/>
                <w:szCs w:val="28"/>
              </w:rPr>
            </w:pP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Fax: 0216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455</w:t>
            </w: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80</w:t>
            </w:r>
            <w:r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 xml:space="preserve"> </w:t>
            </w:r>
            <w:r w:rsidR="00041155" w:rsidRPr="00E856F1">
              <w:rPr>
                <w:rFonts w:ascii="Times New Roman" w:hAnsi="Times New Roman"/>
                <w:b w:val="0"/>
                <w:noProof/>
                <w:color w:val="244061" w:themeColor="accent1" w:themeShade="80"/>
                <w:sz w:val="28"/>
                <w:szCs w:val="28"/>
              </w:rPr>
              <w:t>08</w:t>
            </w:r>
          </w:p>
        </w:tc>
      </w:tr>
    </w:tbl>
    <w:p w14:paraId="70E7B72F" w14:textId="77777777" w:rsidR="00776515" w:rsidRPr="007637C0" w:rsidRDefault="00776515" w:rsidP="007637C0">
      <w:pPr>
        <w:rPr>
          <w:rFonts w:ascii="Times New Roman" w:hAnsi="Times New Roman"/>
          <w:b w:val="0"/>
          <w:i/>
          <w:color w:val="244061" w:themeColor="accent1" w:themeShade="80"/>
          <w:sz w:val="8"/>
          <w:szCs w:val="8"/>
        </w:rPr>
      </w:pPr>
    </w:p>
    <w:sectPr w:rsidR="00776515" w:rsidRPr="007637C0" w:rsidSect="004F62DB">
      <w:headerReference w:type="default" r:id="rId6"/>
      <w:footerReference w:type="default" r:id="rId7"/>
      <w:endnotePr>
        <w:numFmt w:val="decimal"/>
      </w:endnotePr>
      <w:pgSz w:w="11906" w:h="16838"/>
      <w:pgMar w:top="1701" w:right="624" w:bottom="851" w:left="1474" w:header="284" w:footer="34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6C73" w14:textId="77777777" w:rsidR="00A47FE8" w:rsidRDefault="00A47FE8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14:paraId="371479ED" w14:textId="77777777" w:rsidR="00A47FE8" w:rsidRDefault="00A47FE8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14:paraId="4AFEA99F" w14:textId="77777777" w:rsidR="00A47FE8" w:rsidRDefault="00A47FE8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86"/>
      <w:gridCol w:w="3266"/>
      <w:gridCol w:w="3538"/>
    </w:tblGrid>
    <w:tr w:rsidR="00C87B9D" w:rsidRPr="000D66DC" w14:paraId="368BB1C2" w14:textId="77777777" w:rsidTr="00FB09F0">
      <w:trPr>
        <w:trHeight w:val="416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12F317" w14:textId="462F5187" w:rsidR="00C87B9D" w:rsidRPr="000D66DC" w:rsidRDefault="00C87B9D" w:rsidP="00041054">
          <w:pPr>
            <w:pStyle w:val="stbilgi"/>
            <w:ind w:left="-5" w:right="-95"/>
            <w:rPr>
              <w:rFonts w:ascii="Tahoma" w:hAnsi="Tahoma" w:cs="Tahoma"/>
              <w:sz w:val="16"/>
              <w:szCs w:val="16"/>
            </w:rPr>
          </w:pPr>
          <w:proofErr w:type="spellStart"/>
          <w:r w:rsidRPr="000D66DC">
            <w:rPr>
              <w:rFonts w:ascii="Tahoma" w:hAnsi="Tahoma" w:cs="Tahoma"/>
              <w:b w:val="0"/>
              <w:sz w:val="16"/>
              <w:szCs w:val="16"/>
            </w:rPr>
            <w:t>Yürürlük</w:t>
          </w:r>
          <w:proofErr w:type="spellEnd"/>
          <w:r w:rsidRPr="000D66DC">
            <w:rPr>
              <w:rFonts w:ascii="Tahoma" w:hAnsi="Tahoma" w:cs="Tahoma"/>
              <w:b w:val="0"/>
              <w:sz w:val="16"/>
              <w:szCs w:val="16"/>
            </w:rPr>
            <w:t xml:space="preserve"> </w:t>
          </w:r>
          <w:proofErr w:type="spellStart"/>
          <w:r w:rsidRPr="000D66DC">
            <w:rPr>
              <w:rFonts w:ascii="Tahoma" w:hAnsi="Tahoma" w:cs="Tahoma"/>
              <w:b w:val="0"/>
              <w:sz w:val="16"/>
              <w:szCs w:val="16"/>
            </w:rPr>
            <w:t>Tarihi</w:t>
          </w:r>
          <w:proofErr w:type="spellEnd"/>
          <w:r>
            <w:rPr>
              <w:rFonts w:ascii="Tahoma" w:hAnsi="Tahoma" w:cs="Tahoma"/>
              <w:b w:val="0"/>
              <w:sz w:val="16"/>
              <w:szCs w:val="16"/>
            </w:rPr>
            <w:t xml:space="preserve"> / </w:t>
          </w:r>
          <w:r w:rsidRPr="00142F4A">
            <w:rPr>
              <w:rFonts w:ascii="Tahoma" w:hAnsi="Tahoma" w:cs="Tahoma"/>
              <w:b w:val="0"/>
              <w:i/>
              <w:sz w:val="16"/>
              <w:szCs w:val="16"/>
            </w:rPr>
            <w:t>Effective Date</w:t>
          </w:r>
          <w:r w:rsidRPr="000D66DC">
            <w:rPr>
              <w:rFonts w:ascii="Tahoma" w:hAnsi="Tahoma" w:cs="Tahoma"/>
              <w:b w:val="0"/>
              <w:sz w:val="16"/>
              <w:szCs w:val="16"/>
            </w:rPr>
            <w:t>:</w:t>
          </w:r>
          <w:r w:rsidRPr="000D66DC">
            <w:rPr>
              <w:rFonts w:ascii="Tahoma" w:hAnsi="Tahoma" w:cs="Tahoma"/>
              <w:sz w:val="16"/>
              <w:szCs w:val="16"/>
            </w:rPr>
            <w:t xml:space="preserve"> </w:t>
          </w:r>
          <w:r w:rsidR="00041054">
            <w:rPr>
              <w:rFonts w:ascii="Tahoma" w:hAnsi="Tahoma" w:cs="Tahoma"/>
              <w:b w:val="0"/>
              <w:bCs w:val="0"/>
              <w:sz w:val="16"/>
              <w:szCs w:val="16"/>
            </w:rPr>
            <w:t>15</w:t>
          </w:r>
          <w:r>
            <w:rPr>
              <w:rFonts w:ascii="Tahoma" w:hAnsi="Tahoma" w:cs="Tahoma"/>
              <w:b w:val="0"/>
              <w:bCs w:val="0"/>
              <w:sz w:val="16"/>
              <w:szCs w:val="16"/>
            </w:rPr>
            <w:t>.0</w:t>
          </w:r>
          <w:r w:rsidR="00041054">
            <w:rPr>
              <w:rFonts w:ascii="Tahoma" w:hAnsi="Tahoma" w:cs="Tahoma"/>
              <w:b w:val="0"/>
              <w:bCs w:val="0"/>
              <w:sz w:val="16"/>
              <w:szCs w:val="16"/>
            </w:rPr>
            <w:t>2</w:t>
          </w:r>
          <w:r>
            <w:rPr>
              <w:rFonts w:ascii="Tahoma" w:hAnsi="Tahoma" w:cs="Tahoma"/>
              <w:b w:val="0"/>
              <w:bCs w:val="0"/>
              <w:sz w:val="16"/>
              <w:szCs w:val="16"/>
            </w:rPr>
            <w:t>.202</w:t>
          </w:r>
          <w:r w:rsidR="00041054">
            <w:rPr>
              <w:rFonts w:ascii="Tahoma" w:hAnsi="Tahoma" w:cs="Tahoma"/>
              <w:b w:val="0"/>
              <w:bCs w:val="0"/>
              <w:sz w:val="16"/>
              <w:szCs w:val="16"/>
            </w:rPr>
            <w:t>6</w:t>
          </w:r>
        </w:p>
      </w:tc>
      <w:tc>
        <w:tcPr>
          <w:tcW w:w="3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04B24B" w14:textId="57248362" w:rsidR="00C87B9D" w:rsidRPr="000D66DC" w:rsidRDefault="00C87B9D" w:rsidP="00041054">
          <w:pPr>
            <w:pStyle w:val="stbilgi"/>
            <w:rPr>
              <w:rFonts w:ascii="Tahoma" w:hAnsi="Tahoma" w:cs="Tahoma"/>
              <w:sz w:val="16"/>
              <w:szCs w:val="16"/>
            </w:rPr>
          </w:pPr>
          <w:proofErr w:type="spellStart"/>
          <w:r w:rsidRPr="000D66DC">
            <w:rPr>
              <w:rFonts w:ascii="Tahoma" w:hAnsi="Tahoma" w:cs="Tahoma"/>
              <w:b w:val="0"/>
              <w:sz w:val="16"/>
              <w:szCs w:val="16"/>
            </w:rPr>
            <w:t>Revizyon</w:t>
          </w:r>
          <w:proofErr w:type="spellEnd"/>
          <w:r w:rsidRPr="000D66DC">
            <w:rPr>
              <w:rFonts w:ascii="Tahoma" w:hAnsi="Tahoma" w:cs="Tahoma"/>
              <w:b w:val="0"/>
              <w:sz w:val="16"/>
              <w:szCs w:val="16"/>
            </w:rPr>
            <w:t xml:space="preserve"> No</w:t>
          </w:r>
          <w:r>
            <w:rPr>
              <w:rFonts w:ascii="Tahoma" w:hAnsi="Tahoma" w:cs="Tahoma"/>
              <w:b w:val="0"/>
              <w:sz w:val="16"/>
              <w:szCs w:val="16"/>
            </w:rPr>
            <w:t xml:space="preserve"> / </w:t>
          </w:r>
          <w:r w:rsidRPr="00142F4A">
            <w:rPr>
              <w:rFonts w:ascii="Tahoma" w:hAnsi="Tahoma" w:cs="Tahoma"/>
              <w:b w:val="0"/>
              <w:i/>
              <w:sz w:val="16"/>
              <w:szCs w:val="16"/>
            </w:rPr>
            <w:t>Revision No</w:t>
          </w:r>
          <w:r w:rsidRPr="000D66DC">
            <w:rPr>
              <w:rFonts w:ascii="Tahoma" w:hAnsi="Tahoma" w:cs="Tahoma"/>
              <w:b w:val="0"/>
              <w:sz w:val="16"/>
              <w:szCs w:val="16"/>
            </w:rPr>
            <w:t xml:space="preserve">: </w:t>
          </w:r>
          <w:r>
            <w:rPr>
              <w:rFonts w:ascii="Tahoma" w:hAnsi="Tahoma" w:cs="Tahoma"/>
              <w:b w:val="0"/>
              <w:bCs w:val="0"/>
              <w:sz w:val="16"/>
              <w:szCs w:val="16"/>
              <w:lang w:val="de-DE"/>
            </w:rPr>
            <w:t>1</w:t>
          </w:r>
          <w:r w:rsidR="00041054">
            <w:rPr>
              <w:rFonts w:ascii="Tahoma" w:hAnsi="Tahoma" w:cs="Tahoma"/>
              <w:b w:val="0"/>
              <w:bCs w:val="0"/>
              <w:sz w:val="16"/>
              <w:szCs w:val="16"/>
              <w:lang w:val="de-DE"/>
            </w:rPr>
            <w:t>3</w:t>
          </w:r>
        </w:p>
      </w:tc>
      <w:tc>
        <w:tcPr>
          <w:tcW w:w="3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38A12B" w14:textId="1209798B" w:rsidR="00C87B9D" w:rsidRPr="000D66DC" w:rsidRDefault="00C87B9D" w:rsidP="000D66DC">
          <w:pPr>
            <w:pStyle w:val="stbilgi"/>
            <w:ind w:left="-45" w:right="-107"/>
            <w:rPr>
              <w:rFonts w:ascii="Tahoma" w:hAnsi="Tahoma" w:cs="Tahoma"/>
              <w:sz w:val="16"/>
              <w:szCs w:val="16"/>
              <w:lang w:val="de-DE"/>
            </w:rPr>
          </w:pPr>
          <w:proofErr w:type="spellStart"/>
          <w:r w:rsidRPr="000D66DC">
            <w:rPr>
              <w:rFonts w:ascii="Tahoma" w:hAnsi="Tahoma" w:cs="Tahoma"/>
              <w:b w:val="0"/>
              <w:sz w:val="16"/>
              <w:szCs w:val="16"/>
              <w:lang w:val="de-DE"/>
            </w:rPr>
            <w:t>Sayfa</w:t>
          </w:r>
          <w:proofErr w:type="spellEnd"/>
          <w:r>
            <w:rPr>
              <w:rFonts w:ascii="Tahoma" w:hAnsi="Tahoma" w:cs="Tahoma"/>
              <w:b w:val="0"/>
              <w:sz w:val="16"/>
              <w:szCs w:val="16"/>
              <w:lang w:val="de-DE"/>
            </w:rPr>
            <w:t xml:space="preserve"> / </w:t>
          </w:r>
          <w:r w:rsidRPr="00142F4A">
            <w:rPr>
              <w:rFonts w:ascii="Tahoma" w:hAnsi="Tahoma" w:cs="Tahoma"/>
              <w:b w:val="0"/>
              <w:i/>
              <w:sz w:val="16"/>
              <w:szCs w:val="16"/>
              <w:lang w:val="de-DE"/>
            </w:rPr>
            <w:t>Page</w:t>
          </w:r>
          <w:r w:rsidRPr="000D66DC">
            <w:rPr>
              <w:rFonts w:ascii="Tahoma" w:hAnsi="Tahoma" w:cs="Tahoma"/>
              <w:b w:val="0"/>
              <w:sz w:val="16"/>
              <w:szCs w:val="16"/>
              <w:lang w:val="de-DE"/>
            </w:rPr>
            <w:t xml:space="preserve">: </w: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begin"/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instrText xml:space="preserve"> PAGE </w:instrTex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separate"/>
          </w:r>
          <w:r w:rsidR="00041054">
            <w:rPr>
              <w:rStyle w:val="SayfaNumaras"/>
              <w:rFonts w:ascii="Tahoma" w:hAnsi="Tahoma" w:cs="Tahoma"/>
              <w:b w:val="0"/>
              <w:noProof/>
              <w:sz w:val="16"/>
              <w:szCs w:val="16"/>
            </w:rPr>
            <w:t>4</w: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end"/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t>/</w: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begin"/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instrText xml:space="preserve"> NUMPAGES </w:instrTex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separate"/>
          </w:r>
          <w:r w:rsidR="00041054">
            <w:rPr>
              <w:rStyle w:val="SayfaNumaras"/>
              <w:rFonts w:ascii="Tahoma" w:hAnsi="Tahoma" w:cs="Tahoma"/>
              <w:b w:val="0"/>
              <w:noProof/>
              <w:sz w:val="16"/>
              <w:szCs w:val="16"/>
            </w:rPr>
            <w:t>4</w:t>
          </w:r>
          <w:r w:rsidRPr="000D66DC">
            <w:rPr>
              <w:rStyle w:val="SayfaNumaras"/>
              <w:rFonts w:ascii="Tahoma" w:hAnsi="Tahoma" w:cs="Tahoma"/>
              <w:b w:val="0"/>
              <w:sz w:val="16"/>
              <w:szCs w:val="16"/>
            </w:rPr>
            <w:fldChar w:fldCharType="end"/>
          </w:r>
        </w:p>
      </w:tc>
    </w:tr>
  </w:tbl>
  <w:p w14:paraId="282F2FBA" w14:textId="77777777" w:rsidR="00C87B9D" w:rsidRPr="004F62DB" w:rsidRDefault="00C87B9D" w:rsidP="004F62DB">
    <w:pPr>
      <w:pStyle w:val="Altbilgi"/>
      <w:rPr>
        <w:rFonts w:ascii="Tahoma" w:hAnsi="Tahoma" w:cs="Tahoma"/>
        <w:b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E3E20" w14:textId="77777777" w:rsidR="00A47FE8" w:rsidRDefault="00A47FE8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14:paraId="34A82F07" w14:textId="77777777" w:rsidR="00A47FE8" w:rsidRDefault="00A4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080"/>
      <w:gridCol w:w="2441"/>
    </w:tblGrid>
    <w:tr w:rsidR="00C87B9D" w:rsidRPr="000D66DC" w14:paraId="18403991" w14:textId="77777777" w:rsidTr="00AD43D2">
      <w:trPr>
        <w:trHeight w:val="1119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8F445" w14:textId="77777777" w:rsidR="00C87B9D" w:rsidRPr="00E856F1" w:rsidRDefault="00C87B9D">
          <w:pPr>
            <w:pStyle w:val="stbilgi"/>
            <w:rPr>
              <w:rFonts w:ascii="Times New Roman" w:hAnsi="Times New Roman"/>
              <w:color w:val="244061" w:themeColor="accent1" w:themeShade="80"/>
            </w:rPr>
          </w:pPr>
          <w:r w:rsidRPr="00E856F1">
            <w:rPr>
              <w:rFonts w:ascii="Times New Roman" w:hAnsi="Times New Roman"/>
              <w:color w:val="244061" w:themeColor="accent1" w:themeShade="80"/>
            </w:rPr>
            <w:t xml:space="preserve">UNIVERSAL CERTIFICATION 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1FD522" w14:textId="77777777" w:rsidR="00C87B9D" w:rsidRPr="00E856F1" w:rsidRDefault="00C87B9D" w:rsidP="000D66DC">
          <w:pPr>
            <w:pStyle w:val="stbilgi"/>
            <w:jc w:val="center"/>
            <w:rPr>
              <w:rFonts w:ascii="Times New Roman" w:hAnsi="Times New Roman"/>
              <w:color w:val="244061" w:themeColor="accent1" w:themeShade="80"/>
              <w:sz w:val="20"/>
              <w:szCs w:val="20"/>
            </w:rPr>
          </w:pPr>
          <w:r w:rsidRPr="00E856F1">
            <w:rPr>
              <w:rFonts w:ascii="Times New Roman" w:hAnsi="Times New Roman"/>
              <w:noProof/>
              <w:color w:val="244061" w:themeColor="accent1" w:themeShade="80"/>
              <w:sz w:val="20"/>
              <w:szCs w:val="20"/>
              <w:lang w:val="tr-TR" w:eastAsia="tr-TR"/>
            </w:rPr>
            <w:drawing>
              <wp:inline distT="0" distB="0" distL="0" distR="0" wp14:anchorId="677B883A" wp14:editId="09260199">
                <wp:extent cx="1402080" cy="658495"/>
                <wp:effectExtent l="0" t="0" r="0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87B9D" w:rsidRPr="000D66DC" w14:paraId="0A141861" w14:textId="77777777" w:rsidTr="00AD43D2"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3E94BE" w14:textId="6DAB2F22" w:rsidR="00C87B9D" w:rsidRPr="00E856F1" w:rsidRDefault="00C87B9D" w:rsidP="00091BC2">
          <w:pPr>
            <w:pStyle w:val="stbilgi"/>
            <w:ind w:left="-45" w:right="-107"/>
            <w:rPr>
              <w:rFonts w:ascii="Times New Roman" w:hAnsi="Times New Roman"/>
              <w:color w:val="244061" w:themeColor="accent1" w:themeShade="80"/>
              <w:sz w:val="20"/>
              <w:szCs w:val="20"/>
              <w:lang w:val="de-DE"/>
            </w:rPr>
          </w:pPr>
          <w:r w:rsidRPr="00E856F1">
            <w:rPr>
              <w:rFonts w:ascii="Times New Roman" w:hAnsi="Times New Roman"/>
              <w:color w:val="244061" w:themeColor="accent1" w:themeShade="80"/>
              <w:sz w:val="20"/>
              <w:szCs w:val="20"/>
            </w:rPr>
            <w:t>BELGELENDİRME BAŞVURU FORMU</w:t>
          </w:r>
          <w:r>
            <w:rPr>
              <w:rFonts w:ascii="Times New Roman" w:hAnsi="Times New Roman"/>
              <w:color w:val="244061" w:themeColor="accent1" w:themeShade="80"/>
              <w:sz w:val="20"/>
              <w:szCs w:val="20"/>
            </w:rPr>
            <w:t xml:space="preserve"> / </w:t>
          </w:r>
          <w:r w:rsidRPr="00E856F1">
            <w:rPr>
              <w:rFonts w:ascii="Times New Roman" w:hAnsi="Times New Roman"/>
              <w:b w:val="0"/>
              <w:i/>
              <w:color w:val="244061" w:themeColor="accent1" w:themeShade="80"/>
              <w:sz w:val="20"/>
              <w:szCs w:val="20"/>
            </w:rPr>
            <w:t>Certification Request Form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DCFE4A" w14:textId="77777777" w:rsidR="00C87B9D" w:rsidRPr="00E856F1" w:rsidRDefault="00C87B9D" w:rsidP="000D66DC">
          <w:pPr>
            <w:pStyle w:val="stbilgi"/>
            <w:ind w:right="-107"/>
            <w:rPr>
              <w:rFonts w:ascii="Times New Roman" w:hAnsi="Times New Roman"/>
              <w:color w:val="244061" w:themeColor="accent1" w:themeShade="80"/>
              <w:sz w:val="20"/>
              <w:szCs w:val="20"/>
              <w:lang w:val="de-DE"/>
            </w:rPr>
          </w:pPr>
          <w:r w:rsidRPr="00E856F1">
            <w:rPr>
              <w:rFonts w:ascii="Times New Roman" w:hAnsi="Times New Roman"/>
              <w:color w:val="244061" w:themeColor="accent1" w:themeShade="80"/>
              <w:sz w:val="20"/>
              <w:szCs w:val="20"/>
            </w:rPr>
            <w:t>Document No: UFR.02</w:t>
          </w:r>
        </w:p>
      </w:tc>
    </w:tr>
  </w:tbl>
  <w:p w14:paraId="3FF7FD42" w14:textId="77777777" w:rsidR="00C87B9D" w:rsidRPr="00091BC2" w:rsidRDefault="00C87B9D" w:rsidP="00EA0CE4">
    <w:pPr>
      <w:rPr>
        <w:sz w:val="2"/>
        <w:szCs w:val="2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D"/>
    <w:rsid w:val="000005B7"/>
    <w:rsid w:val="0000077B"/>
    <w:rsid w:val="00002AD4"/>
    <w:rsid w:val="00003853"/>
    <w:rsid w:val="000077A0"/>
    <w:rsid w:val="00007FC1"/>
    <w:rsid w:val="00011DB5"/>
    <w:rsid w:val="000125A4"/>
    <w:rsid w:val="00013E1D"/>
    <w:rsid w:val="0001404E"/>
    <w:rsid w:val="000146F0"/>
    <w:rsid w:val="00015555"/>
    <w:rsid w:val="00017EAD"/>
    <w:rsid w:val="00020629"/>
    <w:rsid w:val="000219DE"/>
    <w:rsid w:val="00022C21"/>
    <w:rsid w:val="00023192"/>
    <w:rsid w:val="000243F4"/>
    <w:rsid w:val="0002571E"/>
    <w:rsid w:val="00030B2F"/>
    <w:rsid w:val="00037ECB"/>
    <w:rsid w:val="00037FB0"/>
    <w:rsid w:val="00041054"/>
    <w:rsid w:val="00041155"/>
    <w:rsid w:val="000426AE"/>
    <w:rsid w:val="00042B09"/>
    <w:rsid w:val="000432E3"/>
    <w:rsid w:val="00043ED4"/>
    <w:rsid w:val="000501D9"/>
    <w:rsid w:val="00052403"/>
    <w:rsid w:val="00052B6B"/>
    <w:rsid w:val="00052E40"/>
    <w:rsid w:val="00062895"/>
    <w:rsid w:val="0006300C"/>
    <w:rsid w:val="00063E96"/>
    <w:rsid w:val="00063FAB"/>
    <w:rsid w:val="00065429"/>
    <w:rsid w:val="00070597"/>
    <w:rsid w:val="0007199D"/>
    <w:rsid w:val="0007201E"/>
    <w:rsid w:val="00072056"/>
    <w:rsid w:val="0007239D"/>
    <w:rsid w:val="00073E18"/>
    <w:rsid w:val="00074328"/>
    <w:rsid w:val="00077875"/>
    <w:rsid w:val="00082AFA"/>
    <w:rsid w:val="00082E55"/>
    <w:rsid w:val="000843A5"/>
    <w:rsid w:val="00084782"/>
    <w:rsid w:val="00085160"/>
    <w:rsid w:val="00085934"/>
    <w:rsid w:val="00085A07"/>
    <w:rsid w:val="00085CC7"/>
    <w:rsid w:val="00085D43"/>
    <w:rsid w:val="00086859"/>
    <w:rsid w:val="00090713"/>
    <w:rsid w:val="00091BC2"/>
    <w:rsid w:val="00097231"/>
    <w:rsid w:val="000A0184"/>
    <w:rsid w:val="000A26F7"/>
    <w:rsid w:val="000A6D35"/>
    <w:rsid w:val="000A7C75"/>
    <w:rsid w:val="000B6818"/>
    <w:rsid w:val="000B6943"/>
    <w:rsid w:val="000B765E"/>
    <w:rsid w:val="000C2561"/>
    <w:rsid w:val="000C3790"/>
    <w:rsid w:val="000C733B"/>
    <w:rsid w:val="000D0D52"/>
    <w:rsid w:val="000D11E2"/>
    <w:rsid w:val="000D12FD"/>
    <w:rsid w:val="000D14AE"/>
    <w:rsid w:val="000D276C"/>
    <w:rsid w:val="000D61F9"/>
    <w:rsid w:val="000D66DC"/>
    <w:rsid w:val="000E12CE"/>
    <w:rsid w:val="000E3477"/>
    <w:rsid w:val="000E41A2"/>
    <w:rsid w:val="000E4B90"/>
    <w:rsid w:val="000E5D57"/>
    <w:rsid w:val="000E7AE0"/>
    <w:rsid w:val="000F12E8"/>
    <w:rsid w:val="000F1B01"/>
    <w:rsid w:val="000F2608"/>
    <w:rsid w:val="000F31D6"/>
    <w:rsid w:val="000F51C2"/>
    <w:rsid w:val="000F7F94"/>
    <w:rsid w:val="001005FC"/>
    <w:rsid w:val="00100963"/>
    <w:rsid w:val="00101072"/>
    <w:rsid w:val="0010157C"/>
    <w:rsid w:val="00101D00"/>
    <w:rsid w:val="001045A8"/>
    <w:rsid w:val="0010561F"/>
    <w:rsid w:val="00106B64"/>
    <w:rsid w:val="00112E4F"/>
    <w:rsid w:val="0011594C"/>
    <w:rsid w:val="00117A13"/>
    <w:rsid w:val="00120212"/>
    <w:rsid w:val="00120611"/>
    <w:rsid w:val="00122B17"/>
    <w:rsid w:val="00122BAE"/>
    <w:rsid w:val="001249B3"/>
    <w:rsid w:val="001271E6"/>
    <w:rsid w:val="00130C57"/>
    <w:rsid w:val="00133351"/>
    <w:rsid w:val="0013346F"/>
    <w:rsid w:val="0013605A"/>
    <w:rsid w:val="001423D8"/>
    <w:rsid w:val="00142F4A"/>
    <w:rsid w:val="00145BC3"/>
    <w:rsid w:val="00145F28"/>
    <w:rsid w:val="00146311"/>
    <w:rsid w:val="00146765"/>
    <w:rsid w:val="00151873"/>
    <w:rsid w:val="00151D6B"/>
    <w:rsid w:val="00152B42"/>
    <w:rsid w:val="0015387A"/>
    <w:rsid w:val="00153CDE"/>
    <w:rsid w:val="00157625"/>
    <w:rsid w:val="0016518B"/>
    <w:rsid w:val="00171423"/>
    <w:rsid w:val="00173A92"/>
    <w:rsid w:val="00176B73"/>
    <w:rsid w:val="00176B81"/>
    <w:rsid w:val="00176CDD"/>
    <w:rsid w:val="00177F53"/>
    <w:rsid w:val="0018023E"/>
    <w:rsid w:val="001803DC"/>
    <w:rsid w:val="00180FCE"/>
    <w:rsid w:val="001817FC"/>
    <w:rsid w:val="001823D9"/>
    <w:rsid w:val="0018344D"/>
    <w:rsid w:val="00184193"/>
    <w:rsid w:val="0018440D"/>
    <w:rsid w:val="0018492F"/>
    <w:rsid w:val="00185CDC"/>
    <w:rsid w:val="0018681D"/>
    <w:rsid w:val="00186B09"/>
    <w:rsid w:val="0019466E"/>
    <w:rsid w:val="00194ECA"/>
    <w:rsid w:val="001953A1"/>
    <w:rsid w:val="00195D18"/>
    <w:rsid w:val="0019676C"/>
    <w:rsid w:val="00196B39"/>
    <w:rsid w:val="00197E1C"/>
    <w:rsid w:val="001A3637"/>
    <w:rsid w:val="001A3C6E"/>
    <w:rsid w:val="001A5F12"/>
    <w:rsid w:val="001B0926"/>
    <w:rsid w:val="001B4184"/>
    <w:rsid w:val="001B4861"/>
    <w:rsid w:val="001B7F4B"/>
    <w:rsid w:val="001C1074"/>
    <w:rsid w:val="001C2E3D"/>
    <w:rsid w:val="001C3807"/>
    <w:rsid w:val="001C4039"/>
    <w:rsid w:val="001C52E7"/>
    <w:rsid w:val="001C6BFE"/>
    <w:rsid w:val="001C6EDC"/>
    <w:rsid w:val="001C7EED"/>
    <w:rsid w:val="001D3B69"/>
    <w:rsid w:val="001D45FD"/>
    <w:rsid w:val="001D4803"/>
    <w:rsid w:val="001D6BC0"/>
    <w:rsid w:val="001E049F"/>
    <w:rsid w:val="001E0CCF"/>
    <w:rsid w:val="001E1536"/>
    <w:rsid w:val="001E2105"/>
    <w:rsid w:val="001E2EA3"/>
    <w:rsid w:val="001E5B4A"/>
    <w:rsid w:val="001E5B91"/>
    <w:rsid w:val="001F3B8A"/>
    <w:rsid w:val="001F6F2F"/>
    <w:rsid w:val="002000B6"/>
    <w:rsid w:val="0020018F"/>
    <w:rsid w:val="00203B0A"/>
    <w:rsid w:val="00204705"/>
    <w:rsid w:val="00205B09"/>
    <w:rsid w:val="00205C39"/>
    <w:rsid w:val="00207858"/>
    <w:rsid w:val="0021072D"/>
    <w:rsid w:val="00212345"/>
    <w:rsid w:val="00215530"/>
    <w:rsid w:val="00220B5F"/>
    <w:rsid w:val="00220C06"/>
    <w:rsid w:val="00221108"/>
    <w:rsid w:val="00221EAE"/>
    <w:rsid w:val="002238BA"/>
    <w:rsid w:val="00223FC1"/>
    <w:rsid w:val="00224BAC"/>
    <w:rsid w:val="002259BC"/>
    <w:rsid w:val="0023072E"/>
    <w:rsid w:val="002314DF"/>
    <w:rsid w:val="002327E8"/>
    <w:rsid w:val="00234B60"/>
    <w:rsid w:val="00236D3D"/>
    <w:rsid w:val="002400EE"/>
    <w:rsid w:val="00240B4E"/>
    <w:rsid w:val="002411A9"/>
    <w:rsid w:val="00244847"/>
    <w:rsid w:val="002506CF"/>
    <w:rsid w:val="00251F9E"/>
    <w:rsid w:val="00255818"/>
    <w:rsid w:val="00256F7B"/>
    <w:rsid w:val="002574E0"/>
    <w:rsid w:val="0026038C"/>
    <w:rsid w:val="002603B9"/>
    <w:rsid w:val="002625C2"/>
    <w:rsid w:val="00267B6C"/>
    <w:rsid w:val="00267CFB"/>
    <w:rsid w:val="00271F03"/>
    <w:rsid w:val="00273794"/>
    <w:rsid w:val="00275485"/>
    <w:rsid w:val="002766A1"/>
    <w:rsid w:val="00277BF7"/>
    <w:rsid w:val="00280B3F"/>
    <w:rsid w:val="00282B17"/>
    <w:rsid w:val="00284848"/>
    <w:rsid w:val="00284910"/>
    <w:rsid w:val="002860D7"/>
    <w:rsid w:val="0028612F"/>
    <w:rsid w:val="002870F0"/>
    <w:rsid w:val="00287E00"/>
    <w:rsid w:val="00290199"/>
    <w:rsid w:val="00291030"/>
    <w:rsid w:val="002911CD"/>
    <w:rsid w:val="00291C0A"/>
    <w:rsid w:val="00293DA8"/>
    <w:rsid w:val="00297E9B"/>
    <w:rsid w:val="002A20B1"/>
    <w:rsid w:val="002A20C8"/>
    <w:rsid w:val="002A2DB6"/>
    <w:rsid w:val="002A5B41"/>
    <w:rsid w:val="002A6A35"/>
    <w:rsid w:val="002A7305"/>
    <w:rsid w:val="002B250C"/>
    <w:rsid w:val="002B31FB"/>
    <w:rsid w:val="002B675D"/>
    <w:rsid w:val="002B6D86"/>
    <w:rsid w:val="002B7245"/>
    <w:rsid w:val="002B75A1"/>
    <w:rsid w:val="002C1832"/>
    <w:rsid w:val="002C4659"/>
    <w:rsid w:val="002C549B"/>
    <w:rsid w:val="002C6476"/>
    <w:rsid w:val="002C6EDB"/>
    <w:rsid w:val="002D0F64"/>
    <w:rsid w:val="002D1A8C"/>
    <w:rsid w:val="002D24D5"/>
    <w:rsid w:val="002D3612"/>
    <w:rsid w:val="002D5589"/>
    <w:rsid w:val="002D6DBE"/>
    <w:rsid w:val="002D71DA"/>
    <w:rsid w:val="002D7612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F031E"/>
    <w:rsid w:val="002F1BFF"/>
    <w:rsid w:val="002F2923"/>
    <w:rsid w:val="002F301F"/>
    <w:rsid w:val="002F5C6C"/>
    <w:rsid w:val="00303613"/>
    <w:rsid w:val="003048DF"/>
    <w:rsid w:val="003052A7"/>
    <w:rsid w:val="00306F65"/>
    <w:rsid w:val="00310C7D"/>
    <w:rsid w:val="00314C55"/>
    <w:rsid w:val="00315033"/>
    <w:rsid w:val="003160A6"/>
    <w:rsid w:val="00316C7B"/>
    <w:rsid w:val="0032095D"/>
    <w:rsid w:val="00321E5E"/>
    <w:rsid w:val="003220F5"/>
    <w:rsid w:val="00322EBD"/>
    <w:rsid w:val="003232E0"/>
    <w:rsid w:val="00323C88"/>
    <w:rsid w:val="00325358"/>
    <w:rsid w:val="003254AE"/>
    <w:rsid w:val="0032746E"/>
    <w:rsid w:val="00332500"/>
    <w:rsid w:val="00332B6A"/>
    <w:rsid w:val="003337F7"/>
    <w:rsid w:val="00333E1C"/>
    <w:rsid w:val="003352DD"/>
    <w:rsid w:val="00336E3E"/>
    <w:rsid w:val="00337002"/>
    <w:rsid w:val="00341E63"/>
    <w:rsid w:val="0034360A"/>
    <w:rsid w:val="00344F9B"/>
    <w:rsid w:val="00350FD0"/>
    <w:rsid w:val="00351C84"/>
    <w:rsid w:val="00352E0F"/>
    <w:rsid w:val="003536A9"/>
    <w:rsid w:val="0035656A"/>
    <w:rsid w:val="003565B7"/>
    <w:rsid w:val="00361089"/>
    <w:rsid w:val="003619DB"/>
    <w:rsid w:val="00361A04"/>
    <w:rsid w:val="003636FA"/>
    <w:rsid w:val="00363973"/>
    <w:rsid w:val="003712BA"/>
    <w:rsid w:val="003758DE"/>
    <w:rsid w:val="003775B5"/>
    <w:rsid w:val="00381600"/>
    <w:rsid w:val="003816F7"/>
    <w:rsid w:val="00382F75"/>
    <w:rsid w:val="00385207"/>
    <w:rsid w:val="00390970"/>
    <w:rsid w:val="003910B4"/>
    <w:rsid w:val="00394D73"/>
    <w:rsid w:val="00396FF3"/>
    <w:rsid w:val="003A30FF"/>
    <w:rsid w:val="003A3E3D"/>
    <w:rsid w:val="003A4AB7"/>
    <w:rsid w:val="003A5C87"/>
    <w:rsid w:val="003A6BA4"/>
    <w:rsid w:val="003B0461"/>
    <w:rsid w:val="003B05EC"/>
    <w:rsid w:val="003B38EE"/>
    <w:rsid w:val="003B4302"/>
    <w:rsid w:val="003B5DAF"/>
    <w:rsid w:val="003B5FBE"/>
    <w:rsid w:val="003B69F7"/>
    <w:rsid w:val="003C0566"/>
    <w:rsid w:val="003C0C94"/>
    <w:rsid w:val="003C352F"/>
    <w:rsid w:val="003C4567"/>
    <w:rsid w:val="003C5D13"/>
    <w:rsid w:val="003D2242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4945"/>
    <w:rsid w:val="003E6D3F"/>
    <w:rsid w:val="003E723D"/>
    <w:rsid w:val="0040024F"/>
    <w:rsid w:val="004009BB"/>
    <w:rsid w:val="00405C64"/>
    <w:rsid w:val="00405DB5"/>
    <w:rsid w:val="00405F7B"/>
    <w:rsid w:val="00406CFE"/>
    <w:rsid w:val="00412BB6"/>
    <w:rsid w:val="00413A1B"/>
    <w:rsid w:val="00413F1E"/>
    <w:rsid w:val="00417A17"/>
    <w:rsid w:val="0042094D"/>
    <w:rsid w:val="004210B5"/>
    <w:rsid w:val="0042126E"/>
    <w:rsid w:val="004214D3"/>
    <w:rsid w:val="0042221A"/>
    <w:rsid w:val="00423B0A"/>
    <w:rsid w:val="00425C6C"/>
    <w:rsid w:val="00426269"/>
    <w:rsid w:val="00427725"/>
    <w:rsid w:val="00430B63"/>
    <w:rsid w:val="00430D7A"/>
    <w:rsid w:val="00430DD7"/>
    <w:rsid w:val="00433E1F"/>
    <w:rsid w:val="0043581E"/>
    <w:rsid w:val="00436D57"/>
    <w:rsid w:val="0043773B"/>
    <w:rsid w:val="00437FDC"/>
    <w:rsid w:val="0044032C"/>
    <w:rsid w:val="004407F1"/>
    <w:rsid w:val="004415D8"/>
    <w:rsid w:val="004430B9"/>
    <w:rsid w:val="00444442"/>
    <w:rsid w:val="004448A0"/>
    <w:rsid w:val="00447D0B"/>
    <w:rsid w:val="00451AF7"/>
    <w:rsid w:val="00451DDB"/>
    <w:rsid w:val="004544E6"/>
    <w:rsid w:val="00455B43"/>
    <w:rsid w:val="00460275"/>
    <w:rsid w:val="00460620"/>
    <w:rsid w:val="00461A1B"/>
    <w:rsid w:val="00461D4B"/>
    <w:rsid w:val="00462C48"/>
    <w:rsid w:val="00464060"/>
    <w:rsid w:val="004664ED"/>
    <w:rsid w:val="00467AC7"/>
    <w:rsid w:val="004705F1"/>
    <w:rsid w:val="004720DD"/>
    <w:rsid w:val="004740F0"/>
    <w:rsid w:val="0047521F"/>
    <w:rsid w:val="00475D2A"/>
    <w:rsid w:val="00476257"/>
    <w:rsid w:val="00476575"/>
    <w:rsid w:val="00476D06"/>
    <w:rsid w:val="004778AC"/>
    <w:rsid w:val="00482211"/>
    <w:rsid w:val="004826CA"/>
    <w:rsid w:val="0048618E"/>
    <w:rsid w:val="0049039C"/>
    <w:rsid w:val="00491A1B"/>
    <w:rsid w:val="0049368E"/>
    <w:rsid w:val="004955F6"/>
    <w:rsid w:val="004964E4"/>
    <w:rsid w:val="004A03AB"/>
    <w:rsid w:val="004A095B"/>
    <w:rsid w:val="004A0CDC"/>
    <w:rsid w:val="004A0D7D"/>
    <w:rsid w:val="004A0E9C"/>
    <w:rsid w:val="004A1C01"/>
    <w:rsid w:val="004B03CB"/>
    <w:rsid w:val="004B03CF"/>
    <w:rsid w:val="004B2FA7"/>
    <w:rsid w:val="004B4E58"/>
    <w:rsid w:val="004B51E9"/>
    <w:rsid w:val="004B594F"/>
    <w:rsid w:val="004B5954"/>
    <w:rsid w:val="004B6526"/>
    <w:rsid w:val="004B6BB6"/>
    <w:rsid w:val="004B7104"/>
    <w:rsid w:val="004B7B5D"/>
    <w:rsid w:val="004C0C77"/>
    <w:rsid w:val="004C14B9"/>
    <w:rsid w:val="004C2C90"/>
    <w:rsid w:val="004C513E"/>
    <w:rsid w:val="004C5387"/>
    <w:rsid w:val="004C6C3A"/>
    <w:rsid w:val="004C6C6F"/>
    <w:rsid w:val="004C72A6"/>
    <w:rsid w:val="004C7D9C"/>
    <w:rsid w:val="004D1383"/>
    <w:rsid w:val="004D165E"/>
    <w:rsid w:val="004D1B33"/>
    <w:rsid w:val="004D4977"/>
    <w:rsid w:val="004D514C"/>
    <w:rsid w:val="004D64BC"/>
    <w:rsid w:val="004D6A90"/>
    <w:rsid w:val="004E303A"/>
    <w:rsid w:val="004E37D4"/>
    <w:rsid w:val="004E5824"/>
    <w:rsid w:val="004F0886"/>
    <w:rsid w:val="004F1168"/>
    <w:rsid w:val="004F1320"/>
    <w:rsid w:val="004F1593"/>
    <w:rsid w:val="004F2229"/>
    <w:rsid w:val="004F62DB"/>
    <w:rsid w:val="004F71E8"/>
    <w:rsid w:val="005000ED"/>
    <w:rsid w:val="00500CCD"/>
    <w:rsid w:val="005029FA"/>
    <w:rsid w:val="005069E9"/>
    <w:rsid w:val="005120D1"/>
    <w:rsid w:val="00514BFF"/>
    <w:rsid w:val="00514C44"/>
    <w:rsid w:val="00520B48"/>
    <w:rsid w:val="005226CD"/>
    <w:rsid w:val="0052321E"/>
    <w:rsid w:val="0052593A"/>
    <w:rsid w:val="005263F7"/>
    <w:rsid w:val="00527819"/>
    <w:rsid w:val="00532155"/>
    <w:rsid w:val="00532564"/>
    <w:rsid w:val="005342E2"/>
    <w:rsid w:val="00534DB4"/>
    <w:rsid w:val="00535D93"/>
    <w:rsid w:val="00536946"/>
    <w:rsid w:val="00536CDC"/>
    <w:rsid w:val="005370FE"/>
    <w:rsid w:val="005409D5"/>
    <w:rsid w:val="00541141"/>
    <w:rsid w:val="00541BF6"/>
    <w:rsid w:val="00545928"/>
    <w:rsid w:val="00547B83"/>
    <w:rsid w:val="00550235"/>
    <w:rsid w:val="0055304D"/>
    <w:rsid w:val="0055366B"/>
    <w:rsid w:val="00554406"/>
    <w:rsid w:val="005563AC"/>
    <w:rsid w:val="005575DD"/>
    <w:rsid w:val="00557CDD"/>
    <w:rsid w:val="00560F82"/>
    <w:rsid w:val="0056123C"/>
    <w:rsid w:val="00563044"/>
    <w:rsid w:val="005636E4"/>
    <w:rsid w:val="00567833"/>
    <w:rsid w:val="00567E0B"/>
    <w:rsid w:val="005712FD"/>
    <w:rsid w:val="00572256"/>
    <w:rsid w:val="005738C3"/>
    <w:rsid w:val="00574E64"/>
    <w:rsid w:val="00574E81"/>
    <w:rsid w:val="00575D7D"/>
    <w:rsid w:val="00577C53"/>
    <w:rsid w:val="00581C42"/>
    <w:rsid w:val="00585291"/>
    <w:rsid w:val="0059306D"/>
    <w:rsid w:val="005947A9"/>
    <w:rsid w:val="00594DB2"/>
    <w:rsid w:val="00596CFB"/>
    <w:rsid w:val="00596FE3"/>
    <w:rsid w:val="005A22E3"/>
    <w:rsid w:val="005A592A"/>
    <w:rsid w:val="005B13B4"/>
    <w:rsid w:val="005B267F"/>
    <w:rsid w:val="005B4496"/>
    <w:rsid w:val="005B6889"/>
    <w:rsid w:val="005B7F37"/>
    <w:rsid w:val="005C0401"/>
    <w:rsid w:val="005C1786"/>
    <w:rsid w:val="005C265C"/>
    <w:rsid w:val="005C277B"/>
    <w:rsid w:val="005C6654"/>
    <w:rsid w:val="005D18D7"/>
    <w:rsid w:val="005D1F57"/>
    <w:rsid w:val="005D2E9D"/>
    <w:rsid w:val="005D37EB"/>
    <w:rsid w:val="005D5662"/>
    <w:rsid w:val="005D63C7"/>
    <w:rsid w:val="005D6653"/>
    <w:rsid w:val="005E4EB6"/>
    <w:rsid w:val="005F4D4D"/>
    <w:rsid w:val="005F7A29"/>
    <w:rsid w:val="00602727"/>
    <w:rsid w:val="006050CD"/>
    <w:rsid w:val="00605A58"/>
    <w:rsid w:val="00606353"/>
    <w:rsid w:val="00606953"/>
    <w:rsid w:val="0061020D"/>
    <w:rsid w:val="0061176D"/>
    <w:rsid w:val="0061315B"/>
    <w:rsid w:val="00613EF7"/>
    <w:rsid w:val="0061499F"/>
    <w:rsid w:val="006161B4"/>
    <w:rsid w:val="0061709D"/>
    <w:rsid w:val="006200E6"/>
    <w:rsid w:val="006226B9"/>
    <w:rsid w:val="006255A2"/>
    <w:rsid w:val="0062681A"/>
    <w:rsid w:val="00627710"/>
    <w:rsid w:val="00627D2E"/>
    <w:rsid w:val="00630DC5"/>
    <w:rsid w:val="006316F9"/>
    <w:rsid w:val="00635738"/>
    <w:rsid w:val="00636270"/>
    <w:rsid w:val="00637941"/>
    <w:rsid w:val="00640792"/>
    <w:rsid w:val="00641DB4"/>
    <w:rsid w:val="00642008"/>
    <w:rsid w:val="00643D4F"/>
    <w:rsid w:val="0064503E"/>
    <w:rsid w:val="0064509E"/>
    <w:rsid w:val="00646D9C"/>
    <w:rsid w:val="0064722B"/>
    <w:rsid w:val="00650AEB"/>
    <w:rsid w:val="00652F95"/>
    <w:rsid w:val="00654E14"/>
    <w:rsid w:val="00655A37"/>
    <w:rsid w:val="00655D58"/>
    <w:rsid w:val="00657B6C"/>
    <w:rsid w:val="00660D11"/>
    <w:rsid w:val="0066347D"/>
    <w:rsid w:val="006637A2"/>
    <w:rsid w:val="00663896"/>
    <w:rsid w:val="00664080"/>
    <w:rsid w:val="006643FF"/>
    <w:rsid w:val="0067020D"/>
    <w:rsid w:val="00673883"/>
    <w:rsid w:val="00673D23"/>
    <w:rsid w:val="00677343"/>
    <w:rsid w:val="00677444"/>
    <w:rsid w:val="006801FF"/>
    <w:rsid w:val="0068098E"/>
    <w:rsid w:val="006811DD"/>
    <w:rsid w:val="00682B7D"/>
    <w:rsid w:val="00682F15"/>
    <w:rsid w:val="00683A5C"/>
    <w:rsid w:val="00684160"/>
    <w:rsid w:val="00694BAE"/>
    <w:rsid w:val="00694CCD"/>
    <w:rsid w:val="0069518C"/>
    <w:rsid w:val="0069532C"/>
    <w:rsid w:val="00695971"/>
    <w:rsid w:val="006A3B62"/>
    <w:rsid w:val="006A6ED4"/>
    <w:rsid w:val="006A7940"/>
    <w:rsid w:val="006B1C2F"/>
    <w:rsid w:val="006B2E88"/>
    <w:rsid w:val="006B50D0"/>
    <w:rsid w:val="006B6A2A"/>
    <w:rsid w:val="006B6CF8"/>
    <w:rsid w:val="006B7E7F"/>
    <w:rsid w:val="006C1FEB"/>
    <w:rsid w:val="006C2000"/>
    <w:rsid w:val="006C2529"/>
    <w:rsid w:val="006C395C"/>
    <w:rsid w:val="006C5D90"/>
    <w:rsid w:val="006C68F4"/>
    <w:rsid w:val="006C74DC"/>
    <w:rsid w:val="006D044A"/>
    <w:rsid w:val="006D0FDF"/>
    <w:rsid w:val="006D3ED4"/>
    <w:rsid w:val="006D4AF0"/>
    <w:rsid w:val="006D6B3B"/>
    <w:rsid w:val="006D78F9"/>
    <w:rsid w:val="006E0E0C"/>
    <w:rsid w:val="006E2334"/>
    <w:rsid w:val="006E2AB4"/>
    <w:rsid w:val="006E38DB"/>
    <w:rsid w:val="006E546B"/>
    <w:rsid w:val="006E54A1"/>
    <w:rsid w:val="006E762A"/>
    <w:rsid w:val="006F2F7F"/>
    <w:rsid w:val="006F34B1"/>
    <w:rsid w:val="006F56FE"/>
    <w:rsid w:val="006F58F8"/>
    <w:rsid w:val="00700C21"/>
    <w:rsid w:val="00703B51"/>
    <w:rsid w:val="00706288"/>
    <w:rsid w:val="0070629D"/>
    <w:rsid w:val="00710CBE"/>
    <w:rsid w:val="00713FF1"/>
    <w:rsid w:val="00717700"/>
    <w:rsid w:val="0072572F"/>
    <w:rsid w:val="00726182"/>
    <w:rsid w:val="0073360C"/>
    <w:rsid w:val="00735AB7"/>
    <w:rsid w:val="00737155"/>
    <w:rsid w:val="00742696"/>
    <w:rsid w:val="0074284E"/>
    <w:rsid w:val="0074333D"/>
    <w:rsid w:val="007443CB"/>
    <w:rsid w:val="007444FA"/>
    <w:rsid w:val="0074657F"/>
    <w:rsid w:val="00746D32"/>
    <w:rsid w:val="00750736"/>
    <w:rsid w:val="00754901"/>
    <w:rsid w:val="00754B2D"/>
    <w:rsid w:val="00754B70"/>
    <w:rsid w:val="007608ED"/>
    <w:rsid w:val="00760BF8"/>
    <w:rsid w:val="00763317"/>
    <w:rsid w:val="00763534"/>
    <w:rsid w:val="007637C0"/>
    <w:rsid w:val="00764DAD"/>
    <w:rsid w:val="00765AD5"/>
    <w:rsid w:val="0076650F"/>
    <w:rsid w:val="00772ED1"/>
    <w:rsid w:val="00774AE9"/>
    <w:rsid w:val="00776515"/>
    <w:rsid w:val="007777F9"/>
    <w:rsid w:val="00782A0C"/>
    <w:rsid w:val="0078303C"/>
    <w:rsid w:val="00784280"/>
    <w:rsid w:val="0078597D"/>
    <w:rsid w:val="007866DA"/>
    <w:rsid w:val="00790779"/>
    <w:rsid w:val="00792FC6"/>
    <w:rsid w:val="00793847"/>
    <w:rsid w:val="00794390"/>
    <w:rsid w:val="00795290"/>
    <w:rsid w:val="00796387"/>
    <w:rsid w:val="007978BB"/>
    <w:rsid w:val="007A1DD2"/>
    <w:rsid w:val="007A6788"/>
    <w:rsid w:val="007B1833"/>
    <w:rsid w:val="007B1C70"/>
    <w:rsid w:val="007B4EE2"/>
    <w:rsid w:val="007B64ED"/>
    <w:rsid w:val="007B7763"/>
    <w:rsid w:val="007C10DE"/>
    <w:rsid w:val="007C1850"/>
    <w:rsid w:val="007C7F6B"/>
    <w:rsid w:val="007D18D8"/>
    <w:rsid w:val="007D585D"/>
    <w:rsid w:val="007D6FF1"/>
    <w:rsid w:val="007E0733"/>
    <w:rsid w:val="007E2C7F"/>
    <w:rsid w:val="007E64B0"/>
    <w:rsid w:val="007F0004"/>
    <w:rsid w:val="007F0836"/>
    <w:rsid w:val="007F09A2"/>
    <w:rsid w:val="007F18BD"/>
    <w:rsid w:val="007F24BD"/>
    <w:rsid w:val="007F2BB4"/>
    <w:rsid w:val="007F3557"/>
    <w:rsid w:val="007F5CF7"/>
    <w:rsid w:val="007F6A54"/>
    <w:rsid w:val="007F6A59"/>
    <w:rsid w:val="007F73F2"/>
    <w:rsid w:val="00800336"/>
    <w:rsid w:val="008029CE"/>
    <w:rsid w:val="008061E6"/>
    <w:rsid w:val="00810566"/>
    <w:rsid w:val="008116A2"/>
    <w:rsid w:val="00811851"/>
    <w:rsid w:val="0081329A"/>
    <w:rsid w:val="00813C94"/>
    <w:rsid w:val="0081426D"/>
    <w:rsid w:val="00815E8A"/>
    <w:rsid w:val="00815FB3"/>
    <w:rsid w:val="008162AE"/>
    <w:rsid w:val="00820FFE"/>
    <w:rsid w:val="008219BE"/>
    <w:rsid w:val="00824D17"/>
    <w:rsid w:val="0082593F"/>
    <w:rsid w:val="008268B6"/>
    <w:rsid w:val="00827764"/>
    <w:rsid w:val="00827CD2"/>
    <w:rsid w:val="00830527"/>
    <w:rsid w:val="008320B6"/>
    <w:rsid w:val="0083227C"/>
    <w:rsid w:val="008331DD"/>
    <w:rsid w:val="00833AE4"/>
    <w:rsid w:val="008341ED"/>
    <w:rsid w:val="00840039"/>
    <w:rsid w:val="00842302"/>
    <w:rsid w:val="008424EE"/>
    <w:rsid w:val="00842E75"/>
    <w:rsid w:val="00845A44"/>
    <w:rsid w:val="008504A1"/>
    <w:rsid w:val="0085087D"/>
    <w:rsid w:val="00850A43"/>
    <w:rsid w:val="00850B2D"/>
    <w:rsid w:val="00850F33"/>
    <w:rsid w:val="0085116A"/>
    <w:rsid w:val="00856064"/>
    <w:rsid w:val="00860103"/>
    <w:rsid w:val="00860AB2"/>
    <w:rsid w:val="00860C34"/>
    <w:rsid w:val="00860DCB"/>
    <w:rsid w:val="00861296"/>
    <w:rsid w:val="00863D51"/>
    <w:rsid w:val="00865BC1"/>
    <w:rsid w:val="0086749B"/>
    <w:rsid w:val="008679CE"/>
    <w:rsid w:val="008730E2"/>
    <w:rsid w:val="00874E67"/>
    <w:rsid w:val="0088048B"/>
    <w:rsid w:val="0088113B"/>
    <w:rsid w:val="008827FA"/>
    <w:rsid w:val="008833BD"/>
    <w:rsid w:val="00883BC6"/>
    <w:rsid w:val="00884C0D"/>
    <w:rsid w:val="0088580F"/>
    <w:rsid w:val="00887554"/>
    <w:rsid w:val="00891033"/>
    <w:rsid w:val="008936F6"/>
    <w:rsid w:val="00895086"/>
    <w:rsid w:val="00895D11"/>
    <w:rsid w:val="0089725A"/>
    <w:rsid w:val="00897D93"/>
    <w:rsid w:val="008A1263"/>
    <w:rsid w:val="008A1DEE"/>
    <w:rsid w:val="008A2148"/>
    <w:rsid w:val="008A2A36"/>
    <w:rsid w:val="008A2E55"/>
    <w:rsid w:val="008A2F4A"/>
    <w:rsid w:val="008A3E67"/>
    <w:rsid w:val="008A40F2"/>
    <w:rsid w:val="008A6380"/>
    <w:rsid w:val="008A7276"/>
    <w:rsid w:val="008A7EFD"/>
    <w:rsid w:val="008B5B9F"/>
    <w:rsid w:val="008B7F66"/>
    <w:rsid w:val="008C10C9"/>
    <w:rsid w:val="008C27CD"/>
    <w:rsid w:val="008C4964"/>
    <w:rsid w:val="008C6338"/>
    <w:rsid w:val="008C7456"/>
    <w:rsid w:val="008D122B"/>
    <w:rsid w:val="008D1938"/>
    <w:rsid w:val="008D41A3"/>
    <w:rsid w:val="008D46BE"/>
    <w:rsid w:val="008D4AEB"/>
    <w:rsid w:val="008D55C1"/>
    <w:rsid w:val="008D58F8"/>
    <w:rsid w:val="008D77CB"/>
    <w:rsid w:val="008E27C0"/>
    <w:rsid w:val="008E2BAA"/>
    <w:rsid w:val="008E6D0E"/>
    <w:rsid w:val="008F018D"/>
    <w:rsid w:val="008F021F"/>
    <w:rsid w:val="008F06E0"/>
    <w:rsid w:val="008F2C06"/>
    <w:rsid w:val="008F33FD"/>
    <w:rsid w:val="008F4A83"/>
    <w:rsid w:val="008F509A"/>
    <w:rsid w:val="008F6DA2"/>
    <w:rsid w:val="008F7B22"/>
    <w:rsid w:val="00900CDB"/>
    <w:rsid w:val="009024DE"/>
    <w:rsid w:val="00903DD3"/>
    <w:rsid w:val="00904DC9"/>
    <w:rsid w:val="0090569E"/>
    <w:rsid w:val="00907FDD"/>
    <w:rsid w:val="0091044F"/>
    <w:rsid w:val="009117D2"/>
    <w:rsid w:val="00911A85"/>
    <w:rsid w:val="00911FA5"/>
    <w:rsid w:val="0091433F"/>
    <w:rsid w:val="00920A76"/>
    <w:rsid w:val="009214FD"/>
    <w:rsid w:val="00925B8B"/>
    <w:rsid w:val="00927190"/>
    <w:rsid w:val="00927936"/>
    <w:rsid w:val="00931225"/>
    <w:rsid w:val="00933594"/>
    <w:rsid w:val="00934851"/>
    <w:rsid w:val="0093583A"/>
    <w:rsid w:val="00935A04"/>
    <w:rsid w:val="0093790E"/>
    <w:rsid w:val="0094094C"/>
    <w:rsid w:val="0094097B"/>
    <w:rsid w:val="00942B17"/>
    <w:rsid w:val="009442C4"/>
    <w:rsid w:val="00946AE3"/>
    <w:rsid w:val="00950407"/>
    <w:rsid w:val="009516DD"/>
    <w:rsid w:val="00953A36"/>
    <w:rsid w:val="00954284"/>
    <w:rsid w:val="009557A7"/>
    <w:rsid w:val="00956431"/>
    <w:rsid w:val="00956797"/>
    <w:rsid w:val="00956AF2"/>
    <w:rsid w:val="00957C2B"/>
    <w:rsid w:val="00963039"/>
    <w:rsid w:val="009648AE"/>
    <w:rsid w:val="009649FB"/>
    <w:rsid w:val="009706BF"/>
    <w:rsid w:val="00981E6F"/>
    <w:rsid w:val="009915EE"/>
    <w:rsid w:val="009917CC"/>
    <w:rsid w:val="00995C5E"/>
    <w:rsid w:val="00995E50"/>
    <w:rsid w:val="009A2E9F"/>
    <w:rsid w:val="009A395E"/>
    <w:rsid w:val="009A3F6A"/>
    <w:rsid w:val="009A49C1"/>
    <w:rsid w:val="009A4A03"/>
    <w:rsid w:val="009A5E33"/>
    <w:rsid w:val="009B643D"/>
    <w:rsid w:val="009B64D0"/>
    <w:rsid w:val="009B6D98"/>
    <w:rsid w:val="009C10BB"/>
    <w:rsid w:val="009C12F1"/>
    <w:rsid w:val="009C18AE"/>
    <w:rsid w:val="009C3DB7"/>
    <w:rsid w:val="009C53E1"/>
    <w:rsid w:val="009C640D"/>
    <w:rsid w:val="009D1181"/>
    <w:rsid w:val="009D1275"/>
    <w:rsid w:val="009D218B"/>
    <w:rsid w:val="009D221B"/>
    <w:rsid w:val="009D2699"/>
    <w:rsid w:val="009D5C9B"/>
    <w:rsid w:val="009D641A"/>
    <w:rsid w:val="009D6B3B"/>
    <w:rsid w:val="009E376B"/>
    <w:rsid w:val="009E3EC0"/>
    <w:rsid w:val="009E5B76"/>
    <w:rsid w:val="009E6AC8"/>
    <w:rsid w:val="009E7065"/>
    <w:rsid w:val="009E7ADD"/>
    <w:rsid w:val="009F0188"/>
    <w:rsid w:val="009F070B"/>
    <w:rsid w:val="00A006F7"/>
    <w:rsid w:val="00A007A5"/>
    <w:rsid w:val="00A01EBE"/>
    <w:rsid w:val="00A05611"/>
    <w:rsid w:val="00A062F4"/>
    <w:rsid w:val="00A0741B"/>
    <w:rsid w:val="00A10D77"/>
    <w:rsid w:val="00A13990"/>
    <w:rsid w:val="00A15440"/>
    <w:rsid w:val="00A15C19"/>
    <w:rsid w:val="00A16557"/>
    <w:rsid w:val="00A17DA3"/>
    <w:rsid w:val="00A20FE4"/>
    <w:rsid w:val="00A22252"/>
    <w:rsid w:val="00A233A4"/>
    <w:rsid w:val="00A24029"/>
    <w:rsid w:val="00A25BDE"/>
    <w:rsid w:val="00A26D1F"/>
    <w:rsid w:val="00A27844"/>
    <w:rsid w:val="00A30D4E"/>
    <w:rsid w:val="00A33355"/>
    <w:rsid w:val="00A34532"/>
    <w:rsid w:val="00A355A8"/>
    <w:rsid w:val="00A40756"/>
    <w:rsid w:val="00A41379"/>
    <w:rsid w:val="00A47FE8"/>
    <w:rsid w:val="00A509C0"/>
    <w:rsid w:val="00A530F1"/>
    <w:rsid w:val="00A532C5"/>
    <w:rsid w:val="00A555D6"/>
    <w:rsid w:val="00A57C83"/>
    <w:rsid w:val="00A61C4A"/>
    <w:rsid w:val="00A61CED"/>
    <w:rsid w:val="00A623E2"/>
    <w:rsid w:val="00A62E01"/>
    <w:rsid w:val="00A712B1"/>
    <w:rsid w:val="00A72FCB"/>
    <w:rsid w:val="00A7310B"/>
    <w:rsid w:val="00A746D4"/>
    <w:rsid w:val="00A757E0"/>
    <w:rsid w:val="00A7693E"/>
    <w:rsid w:val="00A80BB5"/>
    <w:rsid w:val="00A81F96"/>
    <w:rsid w:val="00A82F97"/>
    <w:rsid w:val="00A8700C"/>
    <w:rsid w:val="00A879BD"/>
    <w:rsid w:val="00A90202"/>
    <w:rsid w:val="00A909EB"/>
    <w:rsid w:val="00A91D17"/>
    <w:rsid w:val="00A93474"/>
    <w:rsid w:val="00A93A78"/>
    <w:rsid w:val="00A93EF8"/>
    <w:rsid w:val="00A95368"/>
    <w:rsid w:val="00AA0C7B"/>
    <w:rsid w:val="00AA15C8"/>
    <w:rsid w:val="00AA1B97"/>
    <w:rsid w:val="00AA1BDB"/>
    <w:rsid w:val="00AA2D20"/>
    <w:rsid w:val="00AA5A96"/>
    <w:rsid w:val="00AB25D0"/>
    <w:rsid w:val="00AB501D"/>
    <w:rsid w:val="00AB690A"/>
    <w:rsid w:val="00AB70FA"/>
    <w:rsid w:val="00AB7CD9"/>
    <w:rsid w:val="00AB7E5A"/>
    <w:rsid w:val="00AC0808"/>
    <w:rsid w:val="00AC2032"/>
    <w:rsid w:val="00AC3D95"/>
    <w:rsid w:val="00AC6363"/>
    <w:rsid w:val="00AD010E"/>
    <w:rsid w:val="00AD43D2"/>
    <w:rsid w:val="00AD7FB5"/>
    <w:rsid w:val="00AE063C"/>
    <w:rsid w:val="00AE20A3"/>
    <w:rsid w:val="00AE3677"/>
    <w:rsid w:val="00AE50BA"/>
    <w:rsid w:val="00AE57EA"/>
    <w:rsid w:val="00AE592D"/>
    <w:rsid w:val="00AE6503"/>
    <w:rsid w:val="00AE6C7D"/>
    <w:rsid w:val="00B005B4"/>
    <w:rsid w:val="00B044D5"/>
    <w:rsid w:val="00B07A7E"/>
    <w:rsid w:val="00B10C20"/>
    <w:rsid w:val="00B1139C"/>
    <w:rsid w:val="00B128BE"/>
    <w:rsid w:val="00B12DDE"/>
    <w:rsid w:val="00B13266"/>
    <w:rsid w:val="00B15503"/>
    <w:rsid w:val="00B212F5"/>
    <w:rsid w:val="00B24E58"/>
    <w:rsid w:val="00B31483"/>
    <w:rsid w:val="00B4214E"/>
    <w:rsid w:val="00B45EEA"/>
    <w:rsid w:val="00B46D92"/>
    <w:rsid w:val="00B47650"/>
    <w:rsid w:val="00B5030B"/>
    <w:rsid w:val="00B50F9D"/>
    <w:rsid w:val="00B55EB1"/>
    <w:rsid w:val="00B56AB7"/>
    <w:rsid w:val="00B6113B"/>
    <w:rsid w:val="00B63C77"/>
    <w:rsid w:val="00B74DD4"/>
    <w:rsid w:val="00B75052"/>
    <w:rsid w:val="00B808B8"/>
    <w:rsid w:val="00B81285"/>
    <w:rsid w:val="00B835A9"/>
    <w:rsid w:val="00B86373"/>
    <w:rsid w:val="00B86786"/>
    <w:rsid w:val="00B87F9C"/>
    <w:rsid w:val="00B921AF"/>
    <w:rsid w:val="00B93E52"/>
    <w:rsid w:val="00B95FE3"/>
    <w:rsid w:val="00B97302"/>
    <w:rsid w:val="00BA1C17"/>
    <w:rsid w:val="00BA69BA"/>
    <w:rsid w:val="00BA7577"/>
    <w:rsid w:val="00BB099B"/>
    <w:rsid w:val="00BB0FA4"/>
    <w:rsid w:val="00BB36F3"/>
    <w:rsid w:val="00BB4C9C"/>
    <w:rsid w:val="00BB5673"/>
    <w:rsid w:val="00BC2A03"/>
    <w:rsid w:val="00BC450C"/>
    <w:rsid w:val="00BC4BFA"/>
    <w:rsid w:val="00BC5631"/>
    <w:rsid w:val="00BC5694"/>
    <w:rsid w:val="00BC70D2"/>
    <w:rsid w:val="00BC739B"/>
    <w:rsid w:val="00BD3116"/>
    <w:rsid w:val="00BD3318"/>
    <w:rsid w:val="00BD5EFD"/>
    <w:rsid w:val="00BE052E"/>
    <w:rsid w:val="00BE13B8"/>
    <w:rsid w:val="00BE1C50"/>
    <w:rsid w:val="00BE3717"/>
    <w:rsid w:val="00BE4093"/>
    <w:rsid w:val="00BE551C"/>
    <w:rsid w:val="00BE6DFA"/>
    <w:rsid w:val="00BE7EE4"/>
    <w:rsid w:val="00BF162C"/>
    <w:rsid w:val="00BF21A7"/>
    <w:rsid w:val="00BF364F"/>
    <w:rsid w:val="00BF3747"/>
    <w:rsid w:val="00BF401F"/>
    <w:rsid w:val="00BF50EB"/>
    <w:rsid w:val="00BF671F"/>
    <w:rsid w:val="00BF7937"/>
    <w:rsid w:val="00C00B36"/>
    <w:rsid w:val="00C0437B"/>
    <w:rsid w:val="00C05362"/>
    <w:rsid w:val="00C05F02"/>
    <w:rsid w:val="00C10B52"/>
    <w:rsid w:val="00C10FEB"/>
    <w:rsid w:val="00C116E4"/>
    <w:rsid w:val="00C13B84"/>
    <w:rsid w:val="00C14A53"/>
    <w:rsid w:val="00C1639A"/>
    <w:rsid w:val="00C20AF9"/>
    <w:rsid w:val="00C21C34"/>
    <w:rsid w:val="00C22A53"/>
    <w:rsid w:val="00C22D64"/>
    <w:rsid w:val="00C240CC"/>
    <w:rsid w:val="00C309CC"/>
    <w:rsid w:val="00C3559E"/>
    <w:rsid w:val="00C36EE6"/>
    <w:rsid w:val="00C37DCA"/>
    <w:rsid w:val="00C37FA7"/>
    <w:rsid w:val="00C41304"/>
    <w:rsid w:val="00C43286"/>
    <w:rsid w:val="00C433E6"/>
    <w:rsid w:val="00C43CC9"/>
    <w:rsid w:val="00C45335"/>
    <w:rsid w:val="00C469FE"/>
    <w:rsid w:val="00C46E19"/>
    <w:rsid w:val="00C4745E"/>
    <w:rsid w:val="00C47F67"/>
    <w:rsid w:val="00C50A89"/>
    <w:rsid w:val="00C547F6"/>
    <w:rsid w:val="00C54FBA"/>
    <w:rsid w:val="00C5509E"/>
    <w:rsid w:val="00C56E8C"/>
    <w:rsid w:val="00C57ECA"/>
    <w:rsid w:val="00C623C4"/>
    <w:rsid w:val="00C643F7"/>
    <w:rsid w:val="00C64F44"/>
    <w:rsid w:val="00C65CC7"/>
    <w:rsid w:val="00C70819"/>
    <w:rsid w:val="00C7324B"/>
    <w:rsid w:val="00C74388"/>
    <w:rsid w:val="00C7645B"/>
    <w:rsid w:val="00C77C13"/>
    <w:rsid w:val="00C8059A"/>
    <w:rsid w:val="00C83641"/>
    <w:rsid w:val="00C86E28"/>
    <w:rsid w:val="00C872F6"/>
    <w:rsid w:val="00C87B9D"/>
    <w:rsid w:val="00C901D3"/>
    <w:rsid w:val="00C94ADB"/>
    <w:rsid w:val="00C95903"/>
    <w:rsid w:val="00C960ED"/>
    <w:rsid w:val="00CA1FB4"/>
    <w:rsid w:val="00CA2F36"/>
    <w:rsid w:val="00CA5E4C"/>
    <w:rsid w:val="00CB0DE3"/>
    <w:rsid w:val="00CB3918"/>
    <w:rsid w:val="00CB3DF3"/>
    <w:rsid w:val="00CB6855"/>
    <w:rsid w:val="00CB6FC4"/>
    <w:rsid w:val="00CB7674"/>
    <w:rsid w:val="00CC1913"/>
    <w:rsid w:val="00CC1BBB"/>
    <w:rsid w:val="00CC2F38"/>
    <w:rsid w:val="00CC6344"/>
    <w:rsid w:val="00CC6DBE"/>
    <w:rsid w:val="00CD1166"/>
    <w:rsid w:val="00CD230D"/>
    <w:rsid w:val="00CD261C"/>
    <w:rsid w:val="00CD3905"/>
    <w:rsid w:val="00CD3974"/>
    <w:rsid w:val="00CD6E78"/>
    <w:rsid w:val="00CE00FD"/>
    <w:rsid w:val="00CE0BA1"/>
    <w:rsid w:val="00CE1ABB"/>
    <w:rsid w:val="00CE20FA"/>
    <w:rsid w:val="00CE3566"/>
    <w:rsid w:val="00CE3A25"/>
    <w:rsid w:val="00CE710B"/>
    <w:rsid w:val="00CF67B2"/>
    <w:rsid w:val="00CF7848"/>
    <w:rsid w:val="00CF7C55"/>
    <w:rsid w:val="00D01FF1"/>
    <w:rsid w:val="00D02561"/>
    <w:rsid w:val="00D041CC"/>
    <w:rsid w:val="00D04B63"/>
    <w:rsid w:val="00D05925"/>
    <w:rsid w:val="00D059C0"/>
    <w:rsid w:val="00D05CFE"/>
    <w:rsid w:val="00D06488"/>
    <w:rsid w:val="00D10E6C"/>
    <w:rsid w:val="00D11FA9"/>
    <w:rsid w:val="00D230D2"/>
    <w:rsid w:val="00D23C0A"/>
    <w:rsid w:val="00D23D1B"/>
    <w:rsid w:val="00D241C6"/>
    <w:rsid w:val="00D25EFF"/>
    <w:rsid w:val="00D3095E"/>
    <w:rsid w:val="00D30974"/>
    <w:rsid w:val="00D30A1E"/>
    <w:rsid w:val="00D31DE3"/>
    <w:rsid w:val="00D32085"/>
    <w:rsid w:val="00D32D30"/>
    <w:rsid w:val="00D416F4"/>
    <w:rsid w:val="00D42413"/>
    <w:rsid w:val="00D42ABD"/>
    <w:rsid w:val="00D439D3"/>
    <w:rsid w:val="00D448D3"/>
    <w:rsid w:val="00D4742D"/>
    <w:rsid w:val="00D47E61"/>
    <w:rsid w:val="00D52BB7"/>
    <w:rsid w:val="00D555C8"/>
    <w:rsid w:val="00D55BDA"/>
    <w:rsid w:val="00D56638"/>
    <w:rsid w:val="00D57601"/>
    <w:rsid w:val="00D60E91"/>
    <w:rsid w:val="00D64352"/>
    <w:rsid w:val="00D72333"/>
    <w:rsid w:val="00D7316C"/>
    <w:rsid w:val="00D7389F"/>
    <w:rsid w:val="00D73F4F"/>
    <w:rsid w:val="00D74887"/>
    <w:rsid w:val="00D75A91"/>
    <w:rsid w:val="00D8414F"/>
    <w:rsid w:val="00D91185"/>
    <w:rsid w:val="00D93121"/>
    <w:rsid w:val="00D94172"/>
    <w:rsid w:val="00DA06C9"/>
    <w:rsid w:val="00DA0FAA"/>
    <w:rsid w:val="00DA13E6"/>
    <w:rsid w:val="00DA14E6"/>
    <w:rsid w:val="00DA242A"/>
    <w:rsid w:val="00DA2FBC"/>
    <w:rsid w:val="00DA3275"/>
    <w:rsid w:val="00DA4F51"/>
    <w:rsid w:val="00DA5E6A"/>
    <w:rsid w:val="00DA6210"/>
    <w:rsid w:val="00DB1909"/>
    <w:rsid w:val="00DB263D"/>
    <w:rsid w:val="00DB4501"/>
    <w:rsid w:val="00DB534F"/>
    <w:rsid w:val="00DB5625"/>
    <w:rsid w:val="00DC034F"/>
    <w:rsid w:val="00DC03AF"/>
    <w:rsid w:val="00DC0481"/>
    <w:rsid w:val="00DC1008"/>
    <w:rsid w:val="00DC1887"/>
    <w:rsid w:val="00DC1CBF"/>
    <w:rsid w:val="00DC3D63"/>
    <w:rsid w:val="00DC7CF7"/>
    <w:rsid w:val="00DD1F63"/>
    <w:rsid w:val="00DD201C"/>
    <w:rsid w:val="00DD28F4"/>
    <w:rsid w:val="00DD2982"/>
    <w:rsid w:val="00DD3F8E"/>
    <w:rsid w:val="00DD40FF"/>
    <w:rsid w:val="00DD62C3"/>
    <w:rsid w:val="00DD79CB"/>
    <w:rsid w:val="00DE082E"/>
    <w:rsid w:val="00DE210B"/>
    <w:rsid w:val="00DE30F0"/>
    <w:rsid w:val="00DF0E9C"/>
    <w:rsid w:val="00DF1549"/>
    <w:rsid w:val="00DF24DA"/>
    <w:rsid w:val="00DF7225"/>
    <w:rsid w:val="00DF7A89"/>
    <w:rsid w:val="00E00A46"/>
    <w:rsid w:val="00E01E2D"/>
    <w:rsid w:val="00E025BE"/>
    <w:rsid w:val="00E0457A"/>
    <w:rsid w:val="00E04DC7"/>
    <w:rsid w:val="00E05849"/>
    <w:rsid w:val="00E063C3"/>
    <w:rsid w:val="00E06848"/>
    <w:rsid w:val="00E120DC"/>
    <w:rsid w:val="00E12B30"/>
    <w:rsid w:val="00E13719"/>
    <w:rsid w:val="00E14D2F"/>
    <w:rsid w:val="00E16467"/>
    <w:rsid w:val="00E171DA"/>
    <w:rsid w:val="00E20A74"/>
    <w:rsid w:val="00E22DAD"/>
    <w:rsid w:val="00E238F9"/>
    <w:rsid w:val="00E23F8D"/>
    <w:rsid w:val="00E264BC"/>
    <w:rsid w:val="00E3614D"/>
    <w:rsid w:val="00E3693E"/>
    <w:rsid w:val="00E40B1B"/>
    <w:rsid w:val="00E40F9A"/>
    <w:rsid w:val="00E46AEA"/>
    <w:rsid w:val="00E4774D"/>
    <w:rsid w:val="00E47E02"/>
    <w:rsid w:val="00E5340A"/>
    <w:rsid w:val="00E55295"/>
    <w:rsid w:val="00E5646F"/>
    <w:rsid w:val="00E57086"/>
    <w:rsid w:val="00E573B2"/>
    <w:rsid w:val="00E618AD"/>
    <w:rsid w:val="00E671B4"/>
    <w:rsid w:val="00E67405"/>
    <w:rsid w:val="00E70C1E"/>
    <w:rsid w:val="00E7151D"/>
    <w:rsid w:val="00E71A61"/>
    <w:rsid w:val="00E71B9A"/>
    <w:rsid w:val="00E724A8"/>
    <w:rsid w:val="00E75DC5"/>
    <w:rsid w:val="00E76AB0"/>
    <w:rsid w:val="00E810EC"/>
    <w:rsid w:val="00E82E90"/>
    <w:rsid w:val="00E83F4C"/>
    <w:rsid w:val="00E849E9"/>
    <w:rsid w:val="00E84EEE"/>
    <w:rsid w:val="00E856F1"/>
    <w:rsid w:val="00E85F43"/>
    <w:rsid w:val="00E86545"/>
    <w:rsid w:val="00E92B78"/>
    <w:rsid w:val="00E93F2C"/>
    <w:rsid w:val="00E94043"/>
    <w:rsid w:val="00E955C3"/>
    <w:rsid w:val="00EA04DC"/>
    <w:rsid w:val="00EA0C16"/>
    <w:rsid w:val="00EA0CE4"/>
    <w:rsid w:val="00EA51D2"/>
    <w:rsid w:val="00EA5636"/>
    <w:rsid w:val="00EA56B6"/>
    <w:rsid w:val="00EA5BC5"/>
    <w:rsid w:val="00EA6A3F"/>
    <w:rsid w:val="00EB0AAA"/>
    <w:rsid w:val="00EB106A"/>
    <w:rsid w:val="00EB150F"/>
    <w:rsid w:val="00EB1E6E"/>
    <w:rsid w:val="00EB676C"/>
    <w:rsid w:val="00EB74F4"/>
    <w:rsid w:val="00EC0270"/>
    <w:rsid w:val="00ED0369"/>
    <w:rsid w:val="00ED3625"/>
    <w:rsid w:val="00ED38B1"/>
    <w:rsid w:val="00ED5546"/>
    <w:rsid w:val="00ED7095"/>
    <w:rsid w:val="00EE0620"/>
    <w:rsid w:val="00EE5C97"/>
    <w:rsid w:val="00EE63A4"/>
    <w:rsid w:val="00EF1101"/>
    <w:rsid w:val="00EF29FE"/>
    <w:rsid w:val="00EF438D"/>
    <w:rsid w:val="00EF5D5F"/>
    <w:rsid w:val="00EF622C"/>
    <w:rsid w:val="00EF625A"/>
    <w:rsid w:val="00EF75FF"/>
    <w:rsid w:val="00F01B00"/>
    <w:rsid w:val="00F0626A"/>
    <w:rsid w:val="00F07EF1"/>
    <w:rsid w:val="00F1452D"/>
    <w:rsid w:val="00F17967"/>
    <w:rsid w:val="00F206A0"/>
    <w:rsid w:val="00F22625"/>
    <w:rsid w:val="00F22EE4"/>
    <w:rsid w:val="00F232FB"/>
    <w:rsid w:val="00F2352B"/>
    <w:rsid w:val="00F235F7"/>
    <w:rsid w:val="00F250D6"/>
    <w:rsid w:val="00F30CB5"/>
    <w:rsid w:val="00F31063"/>
    <w:rsid w:val="00F31D0C"/>
    <w:rsid w:val="00F35DCD"/>
    <w:rsid w:val="00F3698C"/>
    <w:rsid w:val="00F4079F"/>
    <w:rsid w:val="00F40E0F"/>
    <w:rsid w:val="00F419F6"/>
    <w:rsid w:val="00F44ADE"/>
    <w:rsid w:val="00F510EA"/>
    <w:rsid w:val="00F513BA"/>
    <w:rsid w:val="00F54049"/>
    <w:rsid w:val="00F54EFA"/>
    <w:rsid w:val="00F555B5"/>
    <w:rsid w:val="00F607C8"/>
    <w:rsid w:val="00F62150"/>
    <w:rsid w:val="00F66D1C"/>
    <w:rsid w:val="00F6756E"/>
    <w:rsid w:val="00F6770D"/>
    <w:rsid w:val="00F70E30"/>
    <w:rsid w:val="00F71FD3"/>
    <w:rsid w:val="00F723A9"/>
    <w:rsid w:val="00F72970"/>
    <w:rsid w:val="00F73519"/>
    <w:rsid w:val="00F73D0F"/>
    <w:rsid w:val="00F7511A"/>
    <w:rsid w:val="00F754AF"/>
    <w:rsid w:val="00F75E5A"/>
    <w:rsid w:val="00F75F0A"/>
    <w:rsid w:val="00F766A9"/>
    <w:rsid w:val="00F837C1"/>
    <w:rsid w:val="00F84BA9"/>
    <w:rsid w:val="00F85316"/>
    <w:rsid w:val="00F963F3"/>
    <w:rsid w:val="00FA1601"/>
    <w:rsid w:val="00FA1FD9"/>
    <w:rsid w:val="00FA2737"/>
    <w:rsid w:val="00FB09F0"/>
    <w:rsid w:val="00FB0A88"/>
    <w:rsid w:val="00FB3AB5"/>
    <w:rsid w:val="00FB44E6"/>
    <w:rsid w:val="00FB53F2"/>
    <w:rsid w:val="00FB597E"/>
    <w:rsid w:val="00FB695B"/>
    <w:rsid w:val="00FC2D3A"/>
    <w:rsid w:val="00FD1597"/>
    <w:rsid w:val="00FD1FF2"/>
    <w:rsid w:val="00FD233B"/>
    <w:rsid w:val="00FD62E5"/>
    <w:rsid w:val="00FD6E8E"/>
    <w:rsid w:val="00FD795D"/>
    <w:rsid w:val="00FE3494"/>
    <w:rsid w:val="00FE3A15"/>
    <w:rsid w:val="00FE531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65D63"/>
  <w15:docId w15:val="{55BA46B9-9F45-4C5F-8E84-D15AA5D4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A3F6A"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rsid w:val="009A3F6A"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rsid w:val="009A3F6A"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rsid w:val="009A3F6A"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rsid w:val="009A3F6A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9A3F6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9A3F6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9A3F6A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9A3F6A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sid w:val="009A3F6A"/>
    <w:rPr>
      <w:b w:val="0"/>
      <w:bCs w:val="0"/>
    </w:rPr>
  </w:style>
  <w:style w:type="character" w:styleId="SonnotBavurusu">
    <w:name w:val="endnote reference"/>
    <w:basedOn w:val="VarsaylanParagrafYazTipi"/>
    <w:semiHidden/>
    <w:rsid w:val="009A3F6A"/>
    <w:rPr>
      <w:vertAlign w:val="superscript"/>
    </w:rPr>
  </w:style>
  <w:style w:type="paragraph" w:styleId="DipnotMetni">
    <w:name w:val="footnote text"/>
    <w:basedOn w:val="Normal"/>
    <w:semiHidden/>
    <w:rsid w:val="009A3F6A"/>
    <w:rPr>
      <w:b w:val="0"/>
      <w:bCs w:val="0"/>
    </w:rPr>
  </w:style>
  <w:style w:type="character" w:styleId="DipnotBavurusu">
    <w:name w:val="footnote reference"/>
    <w:basedOn w:val="VarsaylanParagrafYazTipi"/>
    <w:semiHidden/>
    <w:rsid w:val="009A3F6A"/>
    <w:rPr>
      <w:vertAlign w:val="superscript"/>
    </w:rPr>
  </w:style>
  <w:style w:type="paragraph" w:styleId="T1">
    <w:name w:val="toc 1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9A3F6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9A3F6A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9A3F6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9A3F6A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rsid w:val="009A3F6A"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sid w:val="009A3F6A"/>
    <w:rPr>
      <w:b w:val="0"/>
      <w:bCs w:val="0"/>
    </w:rPr>
  </w:style>
  <w:style w:type="character" w:customStyle="1" w:styleId="EquationCaption">
    <w:name w:val="_Equation Caption"/>
    <w:rsid w:val="009A3F6A"/>
  </w:style>
  <w:style w:type="paragraph" w:styleId="GvdeMetni">
    <w:name w:val="Body Text"/>
    <w:basedOn w:val="Normal"/>
    <w:rsid w:val="009A3F6A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rsid w:val="009A3F6A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rsid w:val="009A3F6A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rsid w:val="009A3F6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A3F6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A3F6A"/>
  </w:style>
  <w:style w:type="paragraph" w:styleId="GvdeMetniGirintisi">
    <w:name w:val="Body Text Indent"/>
    <w:basedOn w:val="Normal"/>
    <w:rsid w:val="009A3F6A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rsid w:val="009A3F6A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9A3F6A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9A3F6A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rsid w:val="009A3F6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9A3F6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9A3F6A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9A3F6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rsid w:val="009A3F6A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4936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postaStili51">
    <w:name w:val="E-postaStili51"/>
    <w:basedOn w:val="VarsaylanParagrafYazTipi"/>
    <w:semiHidden/>
    <w:rsid w:val="00850A43"/>
    <w:rPr>
      <w:rFonts w:ascii="Arial" w:hAnsi="Arial" w:cs="Arial"/>
      <w:color w:val="auto"/>
      <w:sz w:val="20"/>
      <w:szCs w:val="20"/>
    </w:rPr>
  </w:style>
  <w:style w:type="paragraph" w:styleId="ListeParagraf">
    <w:name w:val="List Paragraph"/>
    <w:basedOn w:val="Normal"/>
    <w:uiPriority w:val="34"/>
    <w:qFormat/>
    <w:rsid w:val="0009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 [DOC]</vt:lpstr>
    </vt:vector>
  </TitlesOfParts>
  <Company>KROMSAN</Company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[DOC]</dc:title>
  <dc:creator>HALUK KAYACAN</dc:creator>
  <cp:lastModifiedBy>Microsoft hesabı</cp:lastModifiedBy>
  <cp:revision>4</cp:revision>
  <cp:lastPrinted>2024-01-19T22:32:00Z</cp:lastPrinted>
  <dcterms:created xsi:type="dcterms:W3CDTF">2026-02-22T22:47:00Z</dcterms:created>
  <dcterms:modified xsi:type="dcterms:W3CDTF">2026-02-23T00:37:00Z</dcterms:modified>
</cp:coreProperties>
</file>